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1A5A4" w14:textId="77777777" w:rsidR="006B04EC" w:rsidRDefault="002B5C77">
      <w:pPr>
        <w:spacing w:before="60" w:line="259" w:lineRule="auto"/>
        <w:ind w:left="119" w:right="60"/>
        <w:jc w:val="center"/>
        <w:rPr>
          <w:b/>
          <w:sz w:val="24"/>
        </w:rPr>
      </w:pPr>
      <w:r>
        <w:rPr>
          <w:b/>
          <w:sz w:val="24"/>
        </w:rPr>
        <w:t>Міністерство освіти і науки України Національний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університет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біоресурсів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і природокористування України</w:t>
      </w:r>
    </w:p>
    <w:p w14:paraId="2F3C6EE7" w14:textId="77777777" w:rsidR="006B04EC" w:rsidRDefault="006B04EC">
      <w:pPr>
        <w:pStyle w:val="a3"/>
        <w:rPr>
          <w:b/>
          <w:sz w:val="24"/>
        </w:rPr>
      </w:pPr>
    </w:p>
    <w:p w14:paraId="3C776417" w14:textId="77777777" w:rsidR="006B04EC" w:rsidRDefault="006B04EC">
      <w:pPr>
        <w:pStyle w:val="a3"/>
        <w:spacing w:before="67"/>
        <w:rPr>
          <w:b/>
          <w:sz w:val="24"/>
        </w:rPr>
      </w:pPr>
    </w:p>
    <w:p w14:paraId="4B47ADD5" w14:textId="77777777" w:rsidR="006B04EC" w:rsidRDefault="002B5C77">
      <w:pPr>
        <w:ind w:left="119" w:right="59"/>
        <w:jc w:val="center"/>
        <w:rPr>
          <w:b/>
          <w:sz w:val="24"/>
        </w:rPr>
      </w:pPr>
      <w:r>
        <w:rPr>
          <w:b/>
          <w:sz w:val="24"/>
        </w:rPr>
        <w:t>Агробіологічний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факультет</w:t>
      </w:r>
    </w:p>
    <w:p w14:paraId="17E4984D" w14:textId="77777777" w:rsidR="006B04EC" w:rsidRDefault="006B04EC">
      <w:pPr>
        <w:pStyle w:val="a3"/>
        <w:rPr>
          <w:b/>
          <w:sz w:val="24"/>
        </w:rPr>
      </w:pPr>
    </w:p>
    <w:p w14:paraId="37B3863C" w14:textId="77777777" w:rsidR="006B04EC" w:rsidRDefault="006B04EC">
      <w:pPr>
        <w:pStyle w:val="a3"/>
        <w:rPr>
          <w:b/>
          <w:sz w:val="24"/>
        </w:rPr>
      </w:pPr>
    </w:p>
    <w:p w14:paraId="7D31717A" w14:textId="77777777" w:rsidR="006B04EC" w:rsidRDefault="006B04EC">
      <w:pPr>
        <w:pStyle w:val="a3"/>
        <w:spacing w:before="268"/>
        <w:rPr>
          <w:b/>
          <w:sz w:val="24"/>
        </w:rPr>
      </w:pPr>
    </w:p>
    <w:p w14:paraId="6CDB52AC" w14:textId="77777777" w:rsidR="006B04EC" w:rsidRDefault="002B5C77">
      <w:pPr>
        <w:spacing w:before="1"/>
        <w:ind w:left="119"/>
        <w:jc w:val="center"/>
        <w:rPr>
          <w:b/>
          <w:i/>
          <w:sz w:val="24"/>
        </w:rPr>
      </w:pPr>
      <w:r>
        <w:rPr>
          <w:b/>
          <w:i/>
          <w:sz w:val="24"/>
        </w:rPr>
        <w:t>З А П Р 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 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 </w:t>
      </w:r>
      <w:proofErr w:type="spellStart"/>
      <w:r>
        <w:rPr>
          <w:b/>
          <w:i/>
          <w:sz w:val="24"/>
        </w:rPr>
        <w:t>Н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10"/>
          <w:sz w:val="24"/>
        </w:rPr>
        <w:t>Я</w:t>
      </w:r>
    </w:p>
    <w:p w14:paraId="34FF8C58" w14:textId="77777777" w:rsidR="006B04EC" w:rsidRDefault="002B5C77">
      <w:pPr>
        <w:spacing w:before="183" w:line="259" w:lineRule="auto"/>
        <w:ind w:left="119" w:right="54"/>
        <w:jc w:val="center"/>
        <w:rPr>
          <w:b/>
          <w:sz w:val="24"/>
        </w:rPr>
      </w:pPr>
      <w:r>
        <w:rPr>
          <w:b/>
          <w:spacing w:val="-2"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Міжнародну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науково-практичну конференцію</w:t>
      </w:r>
    </w:p>
    <w:p w14:paraId="4AB7C92F" w14:textId="77777777" w:rsidR="006B04EC" w:rsidRDefault="002B5C77">
      <w:pPr>
        <w:spacing w:before="160" w:line="259" w:lineRule="auto"/>
        <w:ind w:left="98" w:right="38"/>
        <w:jc w:val="center"/>
        <w:rPr>
          <w:b/>
          <w:sz w:val="24"/>
        </w:rPr>
      </w:pPr>
      <w:r>
        <w:rPr>
          <w:b/>
          <w:spacing w:val="-2"/>
          <w:sz w:val="24"/>
        </w:rPr>
        <w:t>«</w:t>
      </w:r>
      <w:r w:rsidR="00CC38B8" w:rsidRPr="00CC38B8">
        <w:rPr>
          <w:b/>
          <w:spacing w:val="-2"/>
          <w:sz w:val="24"/>
        </w:rPr>
        <w:t xml:space="preserve">Стійке рослинництво: </w:t>
      </w:r>
      <w:proofErr w:type="spellStart"/>
      <w:r w:rsidR="00CC38B8" w:rsidRPr="00CC38B8">
        <w:rPr>
          <w:b/>
          <w:spacing w:val="-2"/>
          <w:sz w:val="24"/>
        </w:rPr>
        <w:t>мінімалізація</w:t>
      </w:r>
      <w:proofErr w:type="spellEnd"/>
      <w:r w:rsidR="00CC38B8" w:rsidRPr="00CC38B8">
        <w:rPr>
          <w:b/>
          <w:spacing w:val="-2"/>
          <w:sz w:val="24"/>
        </w:rPr>
        <w:t xml:space="preserve"> кліматичних ризиків для агробіоценозів</w:t>
      </w:r>
      <w:r>
        <w:rPr>
          <w:b/>
          <w:spacing w:val="-2"/>
          <w:sz w:val="24"/>
        </w:rPr>
        <w:t>»</w:t>
      </w:r>
    </w:p>
    <w:p w14:paraId="07ADF947" w14:textId="77777777" w:rsidR="006B04EC" w:rsidRDefault="006B04EC">
      <w:pPr>
        <w:pStyle w:val="a3"/>
        <w:rPr>
          <w:b/>
          <w:sz w:val="20"/>
        </w:rPr>
      </w:pPr>
    </w:p>
    <w:p w14:paraId="3840CD2B" w14:textId="77777777" w:rsidR="006B04EC" w:rsidRDefault="002B5C77">
      <w:pPr>
        <w:pStyle w:val="a3"/>
        <w:spacing w:before="228"/>
        <w:rPr>
          <w:b/>
          <w:sz w:val="20"/>
        </w:rPr>
      </w:pPr>
      <w:r>
        <w:rPr>
          <w:b/>
          <w:noProof/>
          <w:sz w:val="20"/>
          <w:lang w:val="en-US"/>
        </w:rPr>
        <w:drawing>
          <wp:anchor distT="0" distB="0" distL="0" distR="0" simplePos="0" relativeHeight="487587840" behindDoc="1" locked="0" layoutInCell="1" allowOverlap="1" wp14:anchorId="607261F8" wp14:editId="1F255D68">
            <wp:simplePos x="0" y="0"/>
            <wp:positionH relativeFrom="page">
              <wp:posOffset>632073</wp:posOffset>
            </wp:positionH>
            <wp:positionV relativeFrom="paragraph">
              <wp:posOffset>306187</wp:posOffset>
            </wp:positionV>
            <wp:extent cx="2236161" cy="301866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161" cy="3018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0BC330" w14:textId="77777777" w:rsidR="006B04EC" w:rsidRDefault="006B04EC">
      <w:pPr>
        <w:pStyle w:val="a3"/>
        <w:spacing w:before="65"/>
        <w:rPr>
          <w:b/>
          <w:sz w:val="24"/>
        </w:rPr>
      </w:pPr>
    </w:p>
    <w:p w14:paraId="434BD6BD" w14:textId="77777777" w:rsidR="006B04EC" w:rsidRDefault="002B5C77">
      <w:pPr>
        <w:pStyle w:val="a4"/>
      </w:pPr>
      <w:r>
        <w:t>2</w:t>
      </w:r>
      <w:r w:rsidR="00420CCA">
        <w:t>1</w:t>
      </w:r>
      <w:r>
        <w:t>-2</w:t>
      </w:r>
      <w:r w:rsidR="00420CCA">
        <w:t>2</w:t>
      </w:r>
      <w:r>
        <w:rPr>
          <w:spacing w:val="-10"/>
        </w:rPr>
        <w:t xml:space="preserve"> </w:t>
      </w:r>
      <w:r>
        <w:t>травня</w:t>
      </w:r>
      <w:r>
        <w:rPr>
          <w:spacing w:val="-8"/>
        </w:rPr>
        <w:t xml:space="preserve"> </w:t>
      </w:r>
      <w:r>
        <w:t>202</w:t>
      </w:r>
      <w:r w:rsidR="00420CCA">
        <w:t xml:space="preserve">6 </w:t>
      </w:r>
      <w:r>
        <w:rPr>
          <w:spacing w:val="-4"/>
        </w:rPr>
        <w:t>року</w:t>
      </w:r>
    </w:p>
    <w:p w14:paraId="1214EE76" w14:textId="2F86EA4F" w:rsidR="006B04EC" w:rsidRPr="002B39C4" w:rsidRDefault="002B5C77" w:rsidP="002B39C4">
      <w:pPr>
        <w:spacing w:before="62"/>
        <w:ind w:left="77"/>
        <w:jc w:val="center"/>
        <w:rPr>
          <w:b/>
        </w:rPr>
      </w:pPr>
      <w:r>
        <w:br w:type="column"/>
      </w:r>
      <w:r>
        <w:lastRenderedPageBreak/>
        <w:t>Національний університет біоресурсів і природокористування</w:t>
      </w:r>
      <w:r>
        <w:rPr>
          <w:spacing w:val="-14"/>
        </w:rPr>
        <w:t xml:space="preserve"> </w:t>
      </w:r>
      <w:r>
        <w:t>України</w:t>
      </w:r>
      <w:r>
        <w:rPr>
          <w:spacing w:val="-14"/>
        </w:rPr>
        <w:t xml:space="preserve"> </w:t>
      </w:r>
      <w:r>
        <w:t>запрошує</w:t>
      </w:r>
      <w:r>
        <w:rPr>
          <w:spacing w:val="-14"/>
        </w:rPr>
        <w:t xml:space="preserve"> </w:t>
      </w:r>
      <w:r>
        <w:t>Вас</w:t>
      </w:r>
    </w:p>
    <w:p w14:paraId="480CDFC3" w14:textId="77777777" w:rsidR="006B04EC" w:rsidRDefault="002B5C77" w:rsidP="00420CCA">
      <w:pPr>
        <w:spacing w:line="259" w:lineRule="auto"/>
        <w:ind w:left="132" w:right="50"/>
        <w:jc w:val="center"/>
        <w:rPr>
          <w:b/>
          <w:i/>
        </w:rPr>
      </w:pPr>
      <w:r>
        <w:rPr>
          <w:b/>
          <w:i/>
        </w:rPr>
        <w:t>взяти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участь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у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міжнародній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 xml:space="preserve">науково-практичній конференції </w:t>
      </w:r>
      <w:r>
        <w:rPr>
          <w:b/>
        </w:rPr>
        <w:t>«</w:t>
      </w:r>
      <w:bookmarkStart w:id="0" w:name="_Hlk224893956"/>
      <w:r w:rsidR="00420CCA">
        <w:rPr>
          <w:b/>
        </w:rPr>
        <w:t xml:space="preserve">Стійке рослинництво: </w:t>
      </w:r>
      <w:proofErr w:type="spellStart"/>
      <w:r w:rsidR="00420CCA">
        <w:rPr>
          <w:b/>
        </w:rPr>
        <w:t>мінімалізація</w:t>
      </w:r>
      <w:proofErr w:type="spellEnd"/>
      <w:r w:rsidR="00420CCA">
        <w:rPr>
          <w:b/>
        </w:rPr>
        <w:t xml:space="preserve"> кліматичних ризиків для агробіоценозів</w:t>
      </w:r>
      <w:bookmarkEnd w:id="0"/>
      <w:r>
        <w:rPr>
          <w:b/>
        </w:rPr>
        <w:t>»</w:t>
      </w:r>
      <w:r>
        <w:rPr>
          <w:b/>
          <w:i/>
        </w:rPr>
        <w:t>,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яка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відбудеться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2</w:t>
      </w:r>
      <w:r w:rsidR="00420CCA">
        <w:rPr>
          <w:b/>
          <w:i/>
        </w:rPr>
        <w:t>1</w:t>
      </w:r>
      <w:r>
        <w:rPr>
          <w:b/>
          <w:i/>
        </w:rPr>
        <w:t>-2</w:t>
      </w:r>
      <w:r w:rsidR="00420CCA">
        <w:rPr>
          <w:b/>
          <w:i/>
        </w:rPr>
        <w:t>2</w:t>
      </w:r>
      <w:r>
        <w:rPr>
          <w:b/>
          <w:i/>
        </w:rPr>
        <w:t xml:space="preserve"> травня 202</w:t>
      </w:r>
      <w:r w:rsidR="00420CCA">
        <w:rPr>
          <w:b/>
          <w:i/>
        </w:rPr>
        <w:t>6</w:t>
      </w:r>
      <w:r>
        <w:rPr>
          <w:b/>
          <w:i/>
        </w:rPr>
        <w:t xml:space="preserve"> року.</w:t>
      </w:r>
    </w:p>
    <w:p w14:paraId="30F10CD7" w14:textId="77777777" w:rsidR="006B04EC" w:rsidRDefault="006B04EC">
      <w:pPr>
        <w:pStyle w:val="a3"/>
        <w:rPr>
          <w:b/>
          <w:i/>
        </w:rPr>
      </w:pPr>
    </w:p>
    <w:p w14:paraId="2A865525" w14:textId="77777777" w:rsidR="006B04EC" w:rsidRDefault="006B04EC">
      <w:pPr>
        <w:pStyle w:val="a3"/>
        <w:spacing w:before="85"/>
        <w:rPr>
          <w:b/>
          <w:i/>
        </w:rPr>
      </w:pPr>
    </w:p>
    <w:p w14:paraId="7E7D3964" w14:textId="77777777" w:rsidR="006B04EC" w:rsidRDefault="002B5C77">
      <w:pPr>
        <w:ind w:left="107" w:right="29"/>
        <w:jc w:val="center"/>
        <w:rPr>
          <w:b/>
        </w:rPr>
      </w:pPr>
      <w:r>
        <w:rPr>
          <w:b/>
        </w:rPr>
        <w:t>МЕТА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КОНФЕРЕНЦІЇ</w:t>
      </w:r>
    </w:p>
    <w:p w14:paraId="250FA013" w14:textId="77777777" w:rsidR="006B04EC" w:rsidRDefault="00DF2AF1">
      <w:pPr>
        <w:pStyle w:val="a3"/>
        <w:spacing w:before="182" w:line="259" w:lineRule="auto"/>
        <w:ind w:left="132" w:right="54"/>
        <w:jc w:val="center"/>
      </w:pPr>
      <w:r>
        <w:t>обґрунтуванні</w:t>
      </w:r>
      <w:r w:rsidRPr="00DF2AF1">
        <w:t xml:space="preserve"> науково-практичн</w:t>
      </w:r>
      <w:r>
        <w:t>ої</w:t>
      </w:r>
      <w:r w:rsidRPr="00DF2AF1">
        <w:t xml:space="preserve"> стратегії адаптації галузі до змін клімату через впровадження інноваційних технологій вирощування та методів збереження біологічної стійкості агробіоценозів для забезпечення стабільної продуктивності рослинництва</w:t>
      </w:r>
      <w:r w:rsidR="002B5C77">
        <w:t>.</w:t>
      </w:r>
    </w:p>
    <w:p w14:paraId="637CBE5C" w14:textId="77777777" w:rsidR="006B04EC" w:rsidRDefault="002B5C77">
      <w:pPr>
        <w:pStyle w:val="a3"/>
        <w:spacing w:before="158" w:line="259" w:lineRule="auto"/>
        <w:ind w:left="107" w:right="26"/>
        <w:jc w:val="center"/>
      </w:pPr>
      <w:r>
        <w:t>У</w:t>
      </w:r>
      <w:r>
        <w:rPr>
          <w:spacing w:val="-11"/>
        </w:rPr>
        <w:t xml:space="preserve"> </w:t>
      </w:r>
      <w:r>
        <w:t>роботі</w:t>
      </w:r>
      <w:r>
        <w:rPr>
          <w:spacing w:val="-11"/>
        </w:rPr>
        <w:t xml:space="preserve"> </w:t>
      </w:r>
      <w:r>
        <w:t>конференції</w:t>
      </w:r>
      <w:r>
        <w:rPr>
          <w:spacing w:val="-11"/>
        </w:rPr>
        <w:t xml:space="preserve"> </w:t>
      </w:r>
      <w:r>
        <w:t>візьмуть</w:t>
      </w:r>
      <w:r>
        <w:rPr>
          <w:spacing w:val="-11"/>
        </w:rPr>
        <w:t xml:space="preserve"> </w:t>
      </w:r>
      <w:r>
        <w:t>участь</w:t>
      </w:r>
      <w:r>
        <w:rPr>
          <w:spacing w:val="-11"/>
        </w:rPr>
        <w:t xml:space="preserve"> </w:t>
      </w:r>
      <w:r>
        <w:t>представники наукових, освітніх і громадських організацій, органів державної влади, міжнародних делегацій,</w:t>
      </w:r>
    </w:p>
    <w:p w14:paraId="439FB7DF" w14:textId="77777777" w:rsidR="006B04EC" w:rsidRDefault="002B5C77">
      <w:pPr>
        <w:pStyle w:val="a3"/>
        <w:spacing w:line="252" w:lineRule="exact"/>
        <w:ind w:left="107" w:right="29"/>
        <w:jc w:val="center"/>
      </w:pPr>
      <w:r>
        <w:rPr>
          <w:spacing w:val="-2"/>
        </w:rPr>
        <w:t>бізнесу.</w:t>
      </w:r>
    </w:p>
    <w:p w14:paraId="615DC7CB" w14:textId="77777777" w:rsidR="006B04EC" w:rsidRDefault="002B5C77">
      <w:pPr>
        <w:spacing w:before="182"/>
        <w:ind w:left="132"/>
        <w:jc w:val="center"/>
        <w:rPr>
          <w:b/>
          <w:spacing w:val="-2"/>
        </w:rPr>
      </w:pPr>
      <w:r>
        <w:rPr>
          <w:b/>
        </w:rPr>
        <w:t>Напрями</w:t>
      </w:r>
      <w:r>
        <w:rPr>
          <w:b/>
          <w:spacing w:val="-11"/>
        </w:rPr>
        <w:t xml:space="preserve"> </w:t>
      </w:r>
      <w:r>
        <w:rPr>
          <w:b/>
        </w:rPr>
        <w:t>роботи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конференції:</w:t>
      </w:r>
    </w:p>
    <w:p w14:paraId="65C69228" w14:textId="77777777" w:rsidR="006B04EC" w:rsidRDefault="00420CCA" w:rsidP="00420CCA">
      <w:pPr>
        <w:pStyle w:val="a5"/>
        <w:numPr>
          <w:ilvl w:val="0"/>
          <w:numId w:val="1"/>
        </w:numPr>
        <w:tabs>
          <w:tab w:val="left" w:pos="484"/>
        </w:tabs>
        <w:spacing w:before="0"/>
        <w:ind w:left="484" w:hanging="386"/>
        <w:contextualSpacing/>
        <w:rPr>
          <w:b/>
        </w:rPr>
      </w:pPr>
      <w:r>
        <w:rPr>
          <w:b/>
        </w:rPr>
        <w:t>Адаптивна селекція</w:t>
      </w:r>
    </w:p>
    <w:p w14:paraId="0DE1F974" w14:textId="77777777" w:rsidR="00420CCA" w:rsidRDefault="00420CCA" w:rsidP="00420CCA">
      <w:pPr>
        <w:pStyle w:val="a5"/>
        <w:numPr>
          <w:ilvl w:val="0"/>
          <w:numId w:val="1"/>
        </w:numPr>
        <w:tabs>
          <w:tab w:val="left" w:pos="484"/>
        </w:tabs>
        <w:spacing w:before="0"/>
        <w:ind w:left="484" w:hanging="386"/>
        <w:contextualSpacing/>
        <w:rPr>
          <w:b/>
        </w:rPr>
      </w:pPr>
      <w:r w:rsidRPr="00420CCA">
        <w:rPr>
          <w:b/>
        </w:rPr>
        <w:t>Ґрунтова мікробіологія та здоров’я екосистем</w:t>
      </w:r>
    </w:p>
    <w:p w14:paraId="312B805A" w14:textId="77777777" w:rsidR="006B04EC" w:rsidRDefault="00420CCA" w:rsidP="00420CCA">
      <w:pPr>
        <w:pStyle w:val="a3"/>
        <w:numPr>
          <w:ilvl w:val="0"/>
          <w:numId w:val="1"/>
        </w:numPr>
        <w:contextualSpacing/>
        <w:rPr>
          <w:b/>
          <w:spacing w:val="-4"/>
        </w:rPr>
      </w:pPr>
      <w:r w:rsidRPr="00420CCA">
        <w:rPr>
          <w:b/>
          <w:spacing w:val="-4"/>
        </w:rPr>
        <w:t>Фітосанітарний моніторинг у нових кліматичних умовах</w:t>
      </w:r>
    </w:p>
    <w:p w14:paraId="6CE7D2C9" w14:textId="77777777" w:rsidR="00420CCA" w:rsidRDefault="00420CCA" w:rsidP="00420CCA">
      <w:pPr>
        <w:pStyle w:val="a3"/>
        <w:numPr>
          <w:ilvl w:val="0"/>
          <w:numId w:val="1"/>
        </w:numPr>
        <w:contextualSpacing/>
        <w:rPr>
          <w:b/>
        </w:rPr>
      </w:pPr>
      <w:r>
        <w:rPr>
          <w:b/>
          <w:spacing w:val="-4"/>
        </w:rPr>
        <w:t>Управління кліматичними ризиками</w:t>
      </w:r>
    </w:p>
    <w:p w14:paraId="148E5DE9" w14:textId="77777777" w:rsidR="006B04EC" w:rsidRDefault="00420CCA" w:rsidP="00420CCA">
      <w:pPr>
        <w:pStyle w:val="a3"/>
        <w:numPr>
          <w:ilvl w:val="0"/>
          <w:numId w:val="1"/>
        </w:numPr>
        <w:contextualSpacing/>
        <w:rPr>
          <w:b/>
        </w:rPr>
      </w:pPr>
      <w:r>
        <w:rPr>
          <w:b/>
        </w:rPr>
        <w:t>Продовольча безпека</w:t>
      </w:r>
    </w:p>
    <w:p w14:paraId="34B574E8" w14:textId="77777777" w:rsidR="006B04EC" w:rsidRDefault="002B5C77">
      <w:pPr>
        <w:ind w:left="84" w:right="26"/>
        <w:jc w:val="center"/>
        <w:rPr>
          <w:b/>
        </w:rPr>
      </w:pPr>
      <w:r>
        <w:rPr>
          <w:b/>
          <w:spacing w:val="-2"/>
        </w:rPr>
        <w:t>Робочі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мови</w:t>
      </w:r>
      <w:r>
        <w:rPr>
          <w:b/>
        </w:rPr>
        <w:t xml:space="preserve"> </w:t>
      </w:r>
      <w:r>
        <w:rPr>
          <w:b/>
          <w:spacing w:val="-2"/>
        </w:rPr>
        <w:t>конференції:</w:t>
      </w:r>
      <w:r>
        <w:rPr>
          <w:b/>
          <w:spacing w:val="3"/>
        </w:rPr>
        <w:t xml:space="preserve"> </w:t>
      </w:r>
      <w:r>
        <w:rPr>
          <w:b/>
          <w:spacing w:val="-2"/>
        </w:rPr>
        <w:t>українська,</w:t>
      </w:r>
      <w:r>
        <w:rPr>
          <w:b/>
        </w:rPr>
        <w:t xml:space="preserve"> </w:t>
      </w:r>
      <w:r>
        <w:rPr>
          <w:b/>
          <w:spacing w:val="-2"/>
        </w:rPr>
        <w:t>англійська.</w:t>
      </w:r>
    </w:p>
    <w:p w14:paraId="7C5C3AC8" w14:textId="77777777" w:rsidR="004B4E3C" w:rsidRDefault="004B4E3C">
      <w:pPr>
        <w:spacing w:before="179"/>
        <w:ind w:left="77"/>
        <w:jc w:val="center"/>
        <w:rPr>
          <w:b/>
          <w:spacing w:val="-2"/>
        </w:rPr>
      </w:pPr>
    </w:p>
    <w:p w14:paraId="3052CA24" w14:textId="4000DE48" w:rsidR="006B04EC" w:rsidRDefault="002B5C77">
      <w:pPr>
        <w:spacing w:before="179"/>
        <w:ind w:left="77"/>
        <w:jc w:val="center"/>
        <w:rPr>
          <w:b/>
        </w:rPr>
      </w:pPr>
      <w:bookmarkStart w:id="1" w:name="_GoBack"/>
      <w:bookmarkEnd w:id="1"/>
      <w:r>
        <w:rPr>
          <w:b/>
          <w:spacing w:val="-2"/>
        </w:rPr>
        <w:t>Початок роботи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конференції</w:t>
      </w:r>
    </w:p>
    <w:p w14:paraId="73218318" w14:textId="77777777" w:rsidR="006B04EC" w:rsidRDefault="00420CCA">
      <w:pPr>
        <w:pStyle w:val="a3"/>
        <w:spacing w:before="179" w:line="259" w:lineRule="auto"/>
        <w:ind w:left="176" w:right="97"/>
        <w:jc w:val="center"/>
      </w:pPr>
      <w:r>
        <w:t>21</w:t>
      </w:r>
      <w:r w:rsidR="002B5C77">
        <w:rPr>
          <w:spacing w:val="-8"/>
        </w:rPr>
        <w:t xml:space="preserve"> </w:t>
      </w:r>
      <w:r w:rsidR="002B5C77">
        <w:t>травня</w:t>
      </w:r>
      <w:r w:rsidR="002B5C77">
        <w:rPr>
          <w:spacing w:val="-9"/>
        </w:rPr>
        <w:t xml:space="preserve"> </w:t>
      </w:r>
      <w:r w:rsidR="002B5C77">
        <w:t>202</w:t>
      </w:r>
      <w:r>
        <w:t>6</w:t>
      </w:r>
      <w:r w:rsidR="002B5C77">
        <w:rPr>
          <w:spacing w:val="-8"/>
        </w:rPr>
        <w:t xml:space="preserve"> </w:t>
      </w:r>
      <w:r w:rsidR="002B5C77">
        <w:t>року</w:t>
      </w:r>
      <w:r w:rsidR="002B5C77">
        <w:rPr>
          <w:spacing w:val="-8"/>
        </w:rPr>
        <w:t xml:space="preserve"> </w:t>
      </w:r>
      <w:r w:rsidR="002B5C77">
        <w:t>о</w:t>
      </w:r>
      <w:r w:rsidR="002B5C77">
        <w:rPr>
          <w:spacing w:val="-11"/>
        </w:rPr>
        <w:t xml:space="preserve"> </w:t>
      </w:r>
      <w:r w:rsidR="002B5C77">
        <w:t>10</w:t>
      </w:r>
      <w:r w:rsidR="002B5C77">
        <w:rPr>
          <w:spacing w:val="-11"/>
        </w:rPr>
        <w:t xml:space="preserve"> </w:t>
      </w:r>
      <w:r w:rsidR="002B5C77">
        <w:t>годині</w:t>
      </w:r>
      <w:r w:rsidR="002B5C77">
        <w:rPr>
          <w:spacing w:val="-8"/>
        </w:rPr>
        <w:t xml:space="preserve"> </w:t>
      </w:r>
      <w:r w:rsidR="002B5C77">
        <w:t>в</w:t>
      </w:r>
      <w:r w:rsidR="002B5C77">
        <w:rPr>
          <w:spacing w:val="-8"/>
        </w:rPr>
        <w:t xml:space="preserve"> </w:t>
      </w:r>
      <w:r w:rsidR="002B5C77">
        <w:t>аудиторії</w:t>
      </w:r>
      <w:r w:rsidR="002B5C77">
        <w:rPr>
          <w:spacing w:val="-7"/>
        </w:rPr>
        <w:t xml:space="preserve"> </w:t>
      </w:r>
      <w:r w:rsidR="002B5C77">
        <w:t xml:space="preserve">66, </w:t>
      </w:r>
      <w:proofErr w:type="spellStart"/>
      <w:r w:rsidR="002B5C77">
        <w:t>корп</w:t>
      </w:r>
      <w:proofErr w:type="spellEnd"/>
      <w:r w:rsidR="002B5C77">
        <w:t>. 4 НУБіП України</w:t>
      </w:r>
    </w:p>
    <w:p w14:paraId="67AF1C83" w14:textId="65D7A3C6" w:rsidR="006B04EC" w:rsidRDefault="006B04EC">
      <w:pPr>
        <w:pStyle w:val="a3"/>
        <w:spacing w:before="19"/>
      </w:pPr>
    </w:p>
    <w:p w14:paraId="6CE3D059" w14:textId="26485566" w:rsidR="002B39C4" w:rsidRDefault="002B39C4">
      <w:pPr>
        <w:pStyle w:val="a3"/>
        <w:spacing w:before="19"/>
      </w:pPr>
    </w:p>
    <w:p w14:paraId="43E5C3E7" w14:textId="77777777" w:rsidR="006B04EC" w:rsidRDefault="002B5C77">
      <w:pPr>
        <w:pStyle w:val="a3"/>
        <w:ind w:left="475" w:right="395" w:firstLine="50"/>
        <w:jc w:val="both"/>
      </w:pPr>
      <w:r>
        <w:t>Реєстрація 2</w:t>
      </w:r>
      <w:r w:rsidR="00420CCA">
        <w:t>1</w:t>
      </w:r>
      <w:r>
        <w:t xml:space="preserve"> травня 202</w:t>
      </w:r>
      <w:r w:rsidR="00420CCA">
        <w:t>6</w:t>
      </w:r>
      <w:r>
        <w:t xml:space="preserve"> року за </w:t>
      </w:r>
      <w:proofErr w:type="spellStart"/>
      <w:r>
        <w:t>адресою</w:t>
      </w:r>
      <w:proofErr w:type="spellEnd"/>
      <w:r>
        <w:t>: м. Київ, вул. Героїв Оборони, 13, корпус 4, кімната</w:t>
      </w:r>
      <w:r>
        <w:rPr>
          <w:spacing w:val="-5"/>
        </w:rPr>
        <w:t xml:space="preserve"> </w:t>
      </w:r>
      <w:r>
        <w:t>66</w:t>
      </w:r>
      <w:r>
        <w:rPr>
          <w:spacing w:val="-6"/>
        </w:rPr>
        <w:t xml:space="preserve"> </w:t>
      </w:r>
      <w:r>
        <w:t>(або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фойє</w:t>
      </w:r>
      <w:r>
        <w:rPr>
          <w:spacing w:val="-6"/>
        </w:rPr>
        <w:t xml:space="preserve"> </w:t>
      </w:r>
      <w:r>
        <w:t>корпусу</w:t>
      </w:r>
      <w:r>
        <w:rPr>
          <w:spacing w:val="-5"/>
        </w:rPr>
        <w:t xml:space="preserve"> </w:t>
      </w:r>
      <w:r>
        <w:t>4)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rPr>
          <w:spacing w:val="-2"/>
        </w:rPr>
        <w:t>онлайн.</w:t>
      </w:r>
    </w:p>
    <w:p w14:paraId="6099477D" w14:textId="77777777" w:rsidR="006B04EC" w:rsidRDefault="002B5C77">
      <w:pPr>
        <w:pStyle w:val="a3"/>
        <w:spacing w:before="62"/>
        <w:ind w:left="192" w:right="45"/>
        <w:jc w:val="center"/>
      </w:pPr>
      <w:r>
        <w:br w:type="column"/>
      </w:r>
      <w:r>
        <w:rPr>
          <w:spacing w:val="-2"/>
        </w:rPr>
        <w:lastRenderedPageBreak/>
        <w:t>Контактн</w:t>
      </w:r>
      <w:r w:rsidR="00DF2AF1">
        <w:rPr>
          <w:spacing w:val="-2"/>
        </w:rPr>
        <w:t>і</w:t>
      </w:r>
      <w:r>
        <w:t xml:space="preserve"> </w:t>
      </w:r>
      <w:r>
        <w:rPr>
          <w:spacing w:val="-2"/>
        </w:rPr>
        <w:t>особ</w:t>
      </w:r>
      <w:r w:rsidR="00DF2AF1">
        <w:rPr>
          <w:spacing w:val="-2"/>
        </w:rPr>
        <w:t>и</w:t>
      </w:r>
      <w:r>
        <w:rPr>
          <w:spacing w:val="-2"/>
        </w:rPr>
        <w:t>:</w:t>
      </w:r>
    </w:p>
    <w:p w14:paraId="735866B1" w14:textId="77777777" w:rsidR="006B04EC" w:rsidRDefault="002B5C77">
      <w:pPr>
        <w:pStyle w:val="a3"/>
        <w:spacing w:before="182"/>
        <w:ind w:left="98" w:right="5"/>
        <w:jc w:val="center"/>
      </w:pPr>
      <w:r>
        <w:rPr>
          <w:spacing w:val="-2"/>
        </w:rPr>
        <w:t>Заступник</w:t>
      </w:r>
      <w:r w:rsidR="00DF2AF1">
        <w:rPr>
          <w:spacing w:val="-2"/>
        </w:rPr>
        <w:t>и</w:t>
      </w:r>
      <w:r>
        <w:rPr>
          <w:spacing w:val="7"/>
        </w:rPr>
        <w:t xml:space="preserve"> </w:t>
      </w:r>
      <w:r>
        <w:rPr>
          <w:spacing w:val="-2"/>
        </w:rPr>
        <w:t>декана</w:t>
      </w:r>
      <w:r>
        <w:rPr>
          <w:spacing w:val="7"/>
        </w:rPr>
        <w:t xml:space="preserve"> </w:t>
      </w:r>
      <w:r>
        <w:rPr>
          <w:spacing w:val="-2"/>
        </w:rPr>
        <w:t>агробіологічного</w:t>
      </w:r>
      <w:r>
        <w:rPr>
          <w:spacing w:val="6"/>
        </w:rPr>
        <w:t xml:space="preserve"> </w:t>
      </w:r>
      <w:r>
        <w:rPr>
          <w:spacing w:val="-2"/>
        </w:rPr>
        <w:t>факультету</w:t>
      </w:r>
    </w:p>
    <w:p w14:paraId="21687DCD" w14:textId="77777777" w:rsidR="006B04EC" w:rsidRDefault="00420CCA">
      <w:pPr>
        <w:spacing w:before="179"/>
        <w:ind w:left="95"/>
        <w:jc w:val="center"/>
        <w:rPr>
          <w:b/>
        </w:rPr>
      </w:pPr>
      <w:r>
        <w:rPr>
          <w:b/>
          <w:spacing w:val="-2"/>
        </w:rPr>
        <w:t>Терещенко</w:t>
      </w:r>
      <w:r w:rsidR="002B5C77">
        <w:rPr>
          <w:b/>
          <w:spacing w:val="-5"/>
        </w:rPr>
        <w:t xml:space="preserve"> </w:t>
      </w:r>
      <w:r>
        <w:rPr>
          <w:b/>
          <w:spacing w:val="-2"/>
        </w:rPr>
        <w:t>Яна</w:t>
      </w:r>
      <w:r w:rsidR="002B5C77">
        <w:rPr>
          <w:b/>
          <w:spacing w:val="-1"/>
        </w:rPr>
        <w:t xml:space="preserve"> </w:t>
      </w:r>
      <w:r>
        <w:rPr>
          <w:b/>
          <w:spacing w:val="-2"/>
        </w:rPr>
        <w:t>Юріївна</w:t>
      </w:r>
    </w:p>
    <w:p w14:paraId="40AEF1B9" w14:textId="77777777" w:rsidR="006B04EC" w:rsidRDefault="002B5C77">
      <w:pPr>
        <w:pStyle w:val="a3"/>
        <w:spacing w:before="182"/>
        <w:ind w:left="98"/>
        <w:jc w:val="center"/>
      </w:pPr>
      <w:proofErr w:type="spellStart"/>
      <w:r>
        <w:t>Тел</w:t>
      </w:r>
      <w:proofErr w:type="spellEnd"/>
      <w:r>
        <w:t>.</w:t>
      </w:r>
      <w:r>
        <w:rPr>
          <w:spacing w:val="-10"/>
        </w:rPr>
        <w:t xml:space="preserve"> </w:t>
      </w:r>
      <w:r>
        <w:t>(067)</w:t>
      </w:r>
      <w:r>
        <w:rPr>
          <w:spacing w:val="-7"/>
        </w:rPr>
        <w:t xml:space="preserve"> </w:t>
      </w:r>
      <w:r w:rsidR="00420CCA">
        <w:t>595</w:t>
      </w:r>
      <w:r>
        <w:t>-1</w:t>
      </w:r>
      <w:r w:rsidR="00420CCA">
        <w:t>8</w:t>
      </w:r>
      <w:r>
        <w:t>-</w:t>
      </w:r>
      <w:r w:rsidR="00420CCA">
        <w:rPr>
          <w:spacing w:val="-5"/>
        </w:rPr>
        <w:t>77</w:t>
      </w:r>
    </w:p>
    <w:p w14:paraId="127C0E4B" w14:textId="77777777" w:rsidR="00420CCA" w:rsidRDefault="002B5C77">
      <w:pPr>
        <w:pStyle w:val="a3"/>
        <w:spacing w:before="179"/>
        <w:ind w:left="98" w:right="7"/>
        <w:jc w:val="center"/>
        <w:rPr>
          <w:spacing w:val="-4"/>
        </w:rPr>
      </w:pPr>
      <w:r>
        <w:t>Е-</w:t>
      </w:r>
      <w:proofErr w:type="spellStart"/>
      <w:r>
        <w:t>mail</w:t>
      </w:r>
      <w:proofErr w:type="spellEnd"/>
      <w:r>
        <w:t>:</w:t>
      </w:r>
      <w:r>
        <w:rPr>
          <w:spacing w:val="-4"/>
        </w:rPr>
        <w:t xml:space="preserve"> </w:t>
      </w:r>
      <w:hyperlink r:id="rId6" w:history="1">
        <w:r w:rsidR="00420CCA" w:rsidRPr="00A00075">
          <w:rPr>
            <w:rStyle w:val="a6"/>
            <w:spacing w:val="-4"/>
          </w:rPr>
          <w:t>yantereshchenko@nubip.edu.ua</w:t>
        </w:r>
      </w:hyperlink>
    </w:p>
    <w:p w14:paraId="3C3CFCAF" w14:textId="77777777" w:rsidR="00DF2AF1" w:rsidRPr="00DF2AF1" w:rsidRDefault="00DF2AF1">
      <w:pPr>
        <w:pStyle w:val="a3"/>
        <w:spacing w:before="179"/>
        <w:ind w:left="98" w:right="7"/>
        <w:jc w:val="center"/>
        <w:rPr>
          <w:b/>
          <w:bCs/>
          <w:spacing w:val="-4"/>
        </w:rPr>
      </w:pPr>
      <w:r w:rsidRPr="00DF2AF1">
        <w:rPr>
          <w:b/>
          <w:bCs/>
        </w:rPr>
        <w:t>Панчук Тимур Вікторович</w:t>
      </w:r>
    </w:p>
    <w:p w14:paraId="0AB68A36" w14:textId="77777777" w:rsidR="00DF2AF1" w:rsidRDefault="00DF2AF1">
      <w:pPr>
        <w:pStyle w:val="a3"/>
        <w:spacing w:before="179"/>
        <w:ind w:left="98" w:right="7"/>
        <w:jc w:val="center"/>
      </w:pPr>
      <w:proofErr w:type="spellStart"/>
      <w:r>
        <w:t>Тел</w:t>
      </w:r>
      <w:proofErr w:type="spellEnd"/>
      <w:r>
        <w:t>.</w:t>
      </w:r>
      <w:r w:rsidR="00264AE2">
        <w:t>(096) 723 01 56</w:t>
      </w:r>
      <w:r>
        <w:t xml:space="preserve"> </w:t>
      </w:r>
    </w:p>
    <w:p w14:paraId="17E0FBC8" w14:textId="77777777" w:rsidR="00DF2AF1" w:rsidRDefault="00DF2AF1">
      <w:pPr>
        <w:pStyle w:val="a3"/>
        <w:spacing w:before="179"/>
        <w:ind w:left="98" w:right="7"/>
        <w:jc w:val="center"/>
      </w:pPr>
      <w:r>
        <w:t>Е-</w:t>
      </w:r>
      <w:proofErr w:type="spellStart"/>
      <w:r>
        <w:t>mail</w:t>
      </w:r>
      <w:proofErr w:type="spellEnd"/>
      <w:r>
        <w:t xml:space="preserve">: </w:t>
      </w:r>
      <w:hyperlink r:id="rId7" w:history="1">
        <w:r w:rsidRPr="0047457C">
          <w:rPr>
            <w:rStyle w:val="a6"/>
          </w:rPr>
          <w:t>timur_panchuk@nubip.edu.ua</w:t>
        </w:r>
      </w:hyperlink>
      <w:r w:rsidRPr="00DF2AF1">
        <w:t xml:space="preserve"> </w:t>
      </w:r>
    </w:p>
    <w:p w14:paraId="2D27EA0B" w14:textId="77777777" w:rsidR="006B04EC" w:rsidRDefault="004B4E3C" w:rsidP="00DF2AF1">
      <w:pPr>
        <w:pStyle w:val="a3"/>
        <w:spacing w:before="179"/>
        <w:ind w:left="98" w:right="7"/>
        <w:jc w:val="center"/>
      </w:pPr>
      <w:hyperlink r:id="rId8"/>
      <w:r w:rsidR="002B5C77">
        <w:t>Всі</w:t>
      </w:r>
      <w:r w:rsidR="002B5C77">
        <w:rPr>
          <w:spacing w:val="-14"/>
        </w:rPr>
        <w:t xml:space="preserve"> </w:t>
      </w:r>
      <w:r w:rsidR="002B5C77">
        <w:t>бажаючі</w:t>
      </w:r>
      <w:r w:rsidR="002B5C77">
        <w:rPr>
          <w:spacing w:val="-14"/>
        </w:rPr>
        <w:t xml:space="preserve"> </w:t>
      </w:r>
      <w:r w:rsidR="002B5C77">
        <w:t>можуть</w:t>
      </w:r>
      <w:r w:rsidR="002B5C77">
        <w:rPr>
          <w:spacing w:val="-14"/>
        </w:rPr>
        <w:t xml:space="preserve"> </w:t>
      </w:r>
      <w:r w:rsidR="002B5C77">
        <w:t>також</w:t>
      </w:r>
      <w:r w:rsidR="002B5C77">
        <w:rPr>
          <w:spacing w:val="-13"/>
        </w:rPr>
        <w:t xml:space="preserve"> </w:t>
      </w:r>
      <w:r w:rsidR="002B5C77">
        <w:t>додатково</w:t>
      </w:r>
      <w:r w:rsidR="002B5C77">
        <w:rPr>
          <w:spacing w:val="-14"/>
        </w:rPr>
        <w:t xml:space="preserve"> </w:t>
      </w:r>
      <w:r w:rsidR="002B5C77">
        <w:t>подати</w:t>
      </w:r>
      <w:r w:rsidR="002B5C77">
        <w:rPr>
          <w:spacing w:val="-14"/>
        </w:rPr>
        <w:t xml:space="preserve"> </w:t>
      </w:r>
      <w:r w:rsidR="002B5C77">
        <w:t>наукові статті,</w:t>
      </w:r>
      <w:r w:rsidR="002B5C77">
        <w:rPr>
          <w:spacing w:val="-14"/>
        </w:rPr>
        <w:t xml:space="preserve"> </w:t>
      </w:r>
      <w:r w:rsidR="002B5C77">
        <w:t>які</w:t>
      </w:r>
      <w:r w:rsidR="002B5C77">
        <w:rPr>
          <w:spacing w:val="-14"/>
        </w:rPr>
        <w:t xml:space="preserve"> </w:t>
      </w:r>
      <w:r w:rsidR="002B5C77">
        <w:t>будуть</w:t>
      </w:r>
      <w:r w:rsidR="002B5C77">
        <w:rPr>
          <w:spacing w:val="-14"/>
        </w:rPr>
        <w:t xml:space="preserve"> </w:t>
      </w:r>
      <w:r w:rsidR="002B5C77">
        <w:t>надруковані</w:t>
      </w:r>
      <w:r w:rsidR="002B5C77">
        <w:rPr>
          <w:spacing w:val="-13"/>
        </w:rPr>
        <w:t xml:space="preserve"> </w:t>
      </w:r>
      <w:r w:rsidR="002B5C77">
        <w:t>у</w:t>
      </w:r>
      <w:r w:rsidR="002B5C77">
        <w:rPr>
          <w:spacing w:val="-14"/>
        </w:rPr>
        <w:t xml:space="preserve"> </w:t>
      </w:r>
      <w:r w:rsidR="002B5C77">
        <w:t>фаховому</w:t>
      </w:r>
      <w:r w:rsidR="002B5C77">
        <w:rPr>
          <w:spacing w:val="-14"/>
        </w:rPr>
        <w:t xml:space="preserve"> </w:t>
      </w:r>
      <w:r w:rsidR="002B5C77">
        <w:t>науковому виданні університету «</w:t>
      </w:r>
      <w:proofErr w:type="spellStart"/>
      <w:r w:rsidR="002B5C77">
        <w:rPr>
          <w:b/>
          <w:i/>
        </w:rPr>
        <w:t>Plant</w:t>
      </w:r>
      <w:proofErr w:type="spellEnd"/>
      <w:r w:rsidR="002B5C77">
        <w:rPr>
          <w:b/>
          <w:i/>
        </w:rPr>
        <w:t xml:space="preserve"> </w:t>
      </w:r>
      <w:proofErr w:type="spellStart"/>
      <w:r w:rsidR="002B5C77">
        <w:rPr>
          <w:b/>
          <w:i/>
        </w:rPr>
        <w:t>and</w:t>
      </w:r>
      <w:proofErr w:type="spellEnd"/>
      <w:r w:rsidR="002B5C77">
        <w:rPr>
          <w:b/>
          <w:i/>
        </w:rPr>
        <w:t xml:space="preserve"> </w:t>
      </w:r>
      <w:proofErr w:type="spellStart"/>
      <w:r w:rsidR="002B5C77">
        <w:rPr>
          <w:b/>
          <w:i/>
        </w:rPr>
        <w:t>Soil</w:t>
      </w:r>
      <w:proofErr w:type="spellEnd"/>
      <w:r w:rsidR="002B5C77">
        <w:rPr>
          <w:b/>
          <w:i/>
        </w:rPr>
        <w:t xml:space="preserve"> </w:t>
      </w:r>
      <w:proofErr w:type="spellStart"/>
      <w:r w:rsidR="002B5C77">
        <w:rPr>
          <w:b/>
          <w:i/>
        </w:rPr>
        <w:t>Science</w:t>
      </w:r>
      <w:proofErr w:type="spellEnd"/>
      <w:r w:rsidR="002B5C77">
        <w:t xml:space="preserve">». </w:t>
      </w:r>
      <w:r w:rsidR="002B5C77">
        <w:rPr>
          <w:spacing w:val="-2"/>
        </w:rPr>
        <w:t>Матеріали</w:t>
      </w:r>
      <w:r w:rsidR="002B5C77">
        <w:tab/>
      </w:r>
      <w:r w:rsidR="002B5C77">
        <w:rPr>
          <w:spacing w:val="-2"/>
        </w:rPr>
        <w:t>надсилати</w:t>
      </w:r>
      <w:r w:rsidR="002B5C77">
        <w:tab/>
      </w:r>
      <w:r w:rsidR="002B5C77">
        <w:rPr>
          <w:spacing w:val="-6"/>
        </w:rPr>
        <w:t>за</w:t>
      </w:r>
      <w:r w:rsidR="002B5C77">
        <w:tab/>
      </w:r>
      <w:proofErr w:type="spellStart"/>
      <w:r w:rsidR="002B5C77">
        <w:rPr>
          <w:spacing w:val="-2"/>
        </w:rPr>
        <w:t>адресою</w:t>
      </w:r>
      <w:proofErr w:type="spellEnd"/>
      <w:r w:rsidR="002B5C77">
        <w:rPr>
          <w:spacing w:val="-2"/>
        </w:rPr>
        <w:t xml:space="preserve">: </w:t>
      </w:r>
      <w:hyperlink r:id="rId9">
        <w:r w:rsidR="002B5C77">
          <w:rPr>
            <w:color w:val="0462C1"/>
            <w:spacing w:val="-2"/>
            <w:u w:val="single" w:color="0462C1"/>
          </w:rPr>
          <w:t>https://agriculturalscience.com.ua/uk</w:t>
        </w:r>
      </w:hyperlink>
    </w:p>
    <w:p w14:paraId="6F4A7F49" w14:textId="77777777" w:rsidR="006B04EC" w:rsidRDefault="006B04EC">
      <w:pPr>
        <w:pStyle w:val="a3"/>
      </w:pPr>
    </w:p>
    <w:p w14:paraId="180204D0" w14:textId="77777777" w:rsidR="006B04EC" w:rsidRDefault="006B04EC">
      <w:pPr>
        <w:pStyle w:val="a3"/>
      </w:pPr>
    </w:p>
    <w:p w14:paraId="207F6B9E" w14:textId="77777777" w:rsidR="006B04EC" w:rsidRDefault="006B04EC">
      <w:pPr>
        <w:pStyle w:val="a3"/>
      </w:pPr>
    </w:p>
    <w:p w14:paraId="53504DE3" w14:textId="77777777" w:rsidR="006B04EC" w:rsidRDefault="006B04EC">
      <w:pPr>
        <w:pStyle w:val="a3"/>
        <w:spacing w:before="13"/>
      </w:pPr>
    </w:p>
    <w:p w14:paraId="4AC8CDDD" w14:textId="77777777" w:rsidR="006B04EC" w:rsidRDefault="002B5C77">
      <w:pPr>
        <w:ind w:left="98" w:right="5"/>
        <w:jc w:val="center"/>
        <w:rPr>
          <w:b/>
        </w:rPr>
      </w:pPr>
      <w:r>
        <w:rPr>
          <w:b/>
        </w:rPr>
        <w:t>Адреса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оргкомітету:</w:t>
      </w:r>
    </w:p>
    <w:p w14:paraId="148E6D4E" w14:textId="77777777" w:rsidR="006B04EC" w:rsidRDefault="002B5C77">
      <w:pPr>
        <w:pStyle w:val="a3"/>
        <w:spacing w:before="181" w:line="256" w:lineRule="auto"/>
        <w:ind w:left="98" w:right="3"/>
        <w:jc w:val="both"/>
      </w:pPr>
      <w:r>
        <w:t xml:space="preserve">Деканат агробіологічного факультету, </w:t>
      </w:r>
      <w:proofErr w:type="spellStart"/>
      <w:r>
        <w:t>корп</w:t>
      </w:r>
      <w:proofErr w:type="spellEnd"/>
      <w:r>
        <w:t>. 4, кімната 39, вул. Героїв Оборони, 13, м. Київ, 03041</w:t>
      </w:r>
    </w:p>
    <w:p w14:paraId="370410E5" w14:textId="77777777" w:rsidR="006B04EC" w:rsidRDefault="006B04EC">
      <w:pPr>
        <w:pStyle w:val="a3"/>
      </w:pPr>
    </w:p>
    <w:p w14:paraId="3208E694" w14:textId="77777777" w:rsidR="006B04EC" w:rsidRDefault="006B04EC">
      <w:pPr>
        <w:pStyle w:val="a3"/>
        <w:spacing w:before="91"/>
      </w:pPr>
    </w:p>
    <w:p w14:paraId="1A8276E3" w14:textId="77777777" w:rsidR="006B04EC" w:rsidRDefault="002B5C77">
      <w:pPr>
        <w:ind w:left="98" w:right="5"/>
        <w:jc w:val="center"/>
        <w:rPr>
          <w:b/>
        </w:rPr>
      </w:pPr>
      <w:r>
        <w:rPr>
          <w:b/>
          <w:spacing w:val="-2"/>
        </w:rPr>
        <w:t>Транспортне</w:t>
      </w:r>
      <w:r>
        <w:rPr>
          <w:b/>
          <w:spacing w:val="7"/>
        </w:rPr>
        <w:t xml:space="preserve"> </w:t>
      </w:r>
      <w:r>
        <w:rPr>
          <w:b/>
          <w:spacing w:val="-2"/>
        </w:rPr>
        <w:t>сполучення:</w:t>
      </w:r>
    </w:p>
    <w:p w14:paraId="1A17A202" w14:textId="77777777" w:rsidR="006B04EC" w:rsidRDefault="002B5C77">
      <w:pPr>
        <w:pStyle w:val="a3"/>
        <w:spacing w:before="182"/>
        <w:ind w:left="98" w:right="7"/>
        <w:jc w:val="center"/>
      </w:pPr>
      <w:r>
        <w:t>від</w:t>
      </w:r>
      <w:r>
        <w:rPr>
          <w:spacing w:val="-9"/>
        </w:rPr>
        <w:t xml:space="preserve"> </w:t>
      </w:r>
      <w:r>
        <w:t>станції</w:t>
      </w:r>
      <w:r>
        <w:rPr>
          <w:spacing w:val="-5"/>
        </w:rPr>
        <w:t xml:space="preserve"> </w:t>
      </w:r>
      <w:r>
        <w:t>метро</w:t>
      </w:r>
      <w:r>
        <w:rPr>
          <w:spacing w:val="-7"/>
        </w:rPr>
        <w:t xml:space="preserve"> </w:t>
      </w:r>
      <w:r>
        <w:t>«Виставковий</w:t>
      </w:r>
      <w:r>
        <w:rPr>
          <w:spacing w:val="-7"/>
        </w:rPr>
        <w:t xml:space="preserve"> </w:t>
      </w:r>
      <w:r>
        <w:t>центр»</w:t>
      </w:r>
      <w:r>
        <w:rPr>
          <w:spacing w:val="-6"/>
        </w:rPr>
        <w:t xml:space="preserve"> </w:t>
      </w:r>
      <w:r>
        <w:rPr>
          <w:spacing w:val="-5"/>
        </w:rPr>
        <w:t>чи</w:t>
      </w:r>
    </w:p>
    <w:p w14:paraId="17AEDB67" w14:textId="77777777" w:rsidR="006B04EC" w:rsidRDefault="002B5C77">
      <w:pPr>
        <w:pStyle w:val="a3"/>
        <w:spacing w:before="18" w:line="259" w:lineRule="auto"/>
        <w:ind w:left="144" w:right="45"/>
        <w:jc w:val="center"/>
      </w:pPr>
      <w:r>
        <w:t>«Либідська»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маршрутним</w:t>
      </w:r>
      <w:r>
        <w:rPr>
          <w:spacing w:val="-7"/>
        </w:rPr>
        <w:t xml:space="preserve"> </w:t>
      </w:r>
      <w:r>
        <w:t>таксі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212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зупинки 4-й навчальний корпус.</w:t>
      </w:r>
    </w:p>
    <w:p w14:paraId="2A23CC7F" w14:textId="77777777" w:rsidR="006B04EC" w:rsidRDefault="002B5C77">
      <w:pPr>
        <w:pStyle w:val="a3"/>
        <w:spacing w:before="161" w:line="256" w:lineRule="auto"/>
        <w:ind w:left="705" w:right="609"/>
        <w:jc w:val="center"/>
      </w:pPr>
      <w:r>
        <w:t>Національний</w:t>
      </w:r>
      <w:r>
        <w:rPr>
          <w:spacing w:val="-10"/>
        </w:rPr>
        <w:t xml:space="preserve"> </w:t>
      </w:r>
      <w:r>
        <w:t>університет</w:t>
      </w:r>
      <w:r>
        <w:rPr>
          <w:spacing w:val="-9"/>
        </w:rPr>
        <w:t xml:space="preserve"> </w:t>
      </w:r>
      <w:r>
        <w:t>біоресурсів</w:t>
      </w:r>
      <w:r>
        <w:rPr>
          <w:spacing w:val="-10"/>
        </w:rPr>
        <w:t xml:space="preserve"> </w:t>
      </w:r>
      <w:r>
        <w:t>і природокористування України</w:t>
      </w:r>
    </w:p>
    <w:p w14:paraId="3A68E1F4" w14:textId="77777777" w:rsidR="006B04EC" w:rsidRDefault="006B04EC">
      <w:pPr>
        <w:pStyle w:val="a3"/>
      </w:pPr>
    </w:p>
    <w:p w14:paraId="64B121DC" w14:textId="77777777" w:rsidR="006B04EC" w:rsidRDefault="006B04EC">
      <w:pPr>
        <w:pStyle w:val="a3"/>
      </w:pPr>
    </w:p>
    <w:p w14:paraId="7A6CD50D" w14:textId="77777777" w:rsidR="006B04EC" w:rsidRDefault="006B04EC">
      <w:pPr>
        <w:pStyle w:val="a3"/>
      </w:pPr>
    </w:p>
    <w:p w14:paraId="3C3655A6" w14:textId="77777777" w:rsidR="006B04EC" w:rsidRDefault="006B04EC">
      <w:pPr>
        <w:pStyle w:val="a3"/>
        <w:spacing w:before="19"/>
      </w:pPr>
    </w:p>
    <w:p w14:paraId="0B8099F3" w14:textId="77777777" w:rsidR="006B04EC" w:rsidRDefault="002B5C77">
      <w:pPr>
        <w:spacing w:before="1" w:line="256" w:lineRule="auto"/>
        <w:ind w:left="192" w:right="45"/>
        <w:jc w:val="center"/>
        <w:rPr>
          <w:b/>
        </w:rPr>
      </w:pPr>
      <w:r>
        <w:rPr>
          <w:b/>
        </w:rPr>
        <w:t>Оргкомітет</w:t>
      </w:r>
      <w:r>
        <w:rPr>
          <w:b/>
          <w:spacing w:val="-14"/>
        </w:rPr>
        <w:t xml:space="preserve"> </w:t>
      </w:r>
      <w:r>
        <w:rPr>
          <w:b/>
        </w:rPr>
        <w:t>буде</w:t>
      </w:r>
      <w:r>
        <w:rPr>
          <w:b/>
          <w:spacing w:val="-14"/>
        </w:rPr>
        <w:t xml:space="preserve"> </w:t>
      </w:r>
      <w:r>
        <w:rPr>
          <w:b/>
        </w:rPr>
        <w:t>вдячний</w:t>
      </w:r>
      <w:r>
        <w:rPr>
          <w:b/>
          <w:spacing w:val="-14"/>
        </w:rPr>
        <w:t xml:space="preserve"> </w:t>
      </w:r>
      <w:r>
        <w:rPr>
          <w:b/>
        </w:rPr>
        <w:t>за</w:t>
      </w:r>
      <w:r>
        <w:rPr>
          <w:b/>
          <w:spacing w:val="-13"/>
        </w:rPr>
        <w:t xml:space="preserve"> </w:t>
      </w:r>
      <w:r>
        <w:rPr>
          <w:b/>
        </w:rPr>
        <w:t>поширення</w:t>
      </w:r>
      <w:r>
        <w:rPr>
          <w:b/>
          <w:spacing w:val="-14"/>
        </w:rPr>
        <w:t xml:space="preserve"> </w:t>
      </w:r>
      <w:r>
        <w:rPr>
          <w:b/>
        </w:rPr>
        <w:t xml:space="preserve">цієї </w:t>
      </w:r>
      <w:r>
        <w:rPr>
          <w:b/>
          <w:spacing w:val="-2"/>
        </w:rPr>
        <w:t>інформації!</w:t>
      </w:r>
    </w:p>
    <w:p w14:paraId="5F9EAE2E" w14:textId="77777777" w:rsidR="006B04EC" w:rsidRDefault="002B5C77">
      <w:pPr>
        <w:spacing w:before="164"/>
        <w:ind w:left="92"/>
        <w:jc w:val="center"/>
        <w:rPr>
          <w:b/>
        </w:rPr>
      </w:pPr>
      <w:r>
        <w:rPr>
          <w:b/>
        </w:rPr>
        <w:t>З</w:t>
      </w:r>
      <w:r>
        <w:rPr>
          <w:b/>
          <w:spacing w:val="-9"/>
        </w:rPr>
        <w:t xml:space="preserve"> </w:t>
      </w:r>
      <w:r>
        <w:rPr>
          <w:b/>
        </w:rPr>
        <w:t>повагою,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Оргкомітет!</w:t>
      </w:r>
    </w:p>
    <w:p w14:paraId="658D0FAC" w14:textId="77777777" w:rsidR="006B04EC" w:rsidRDefault="006B04EC">
      <w:pPr>
        <w:jc w:val="center"/>
        <w:rPr>
          <w:b/>
        </w:rPr>
        <w:sectPr w:rsidR="006B04EC">
          <w:type w:val="continuous"/>
          <w:pgSz w:w="16840" w:h="11910" w:orient="landscape"/>
          <w:pgMar w:top="220" w:right="283" w:bottom="280" w:left="283" w:header="720" w:footer="720" w:gutter="0"/>
          <w:cols w:num="3" w:space="720" w:equalWidth="0">
            <w:col w:w="4896" w:space="668"/>
            <w:col w:w="5067" w:space="590"/>
            <w:col w:w="5053"/>
          </w:cols>
        </w:sectPr>
      </w:pPr>
    </w:p>
    <w:p w14:paraId="6F9F2813" w14:textId="77777777" w:rsidR="006B04EC" w:rsidRDefault="00CC38B8" w:rsidP="00CC38B8">
      <w:pPr>
        <w:spacing w:before="62"/>
        <w:ind w:left="2" w:right="2"/>
        <w:contextualSpacing/>
        <w:jc w:val="center"/>
        <w:rPr>
          <w:b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251660800" behindDoc="0" locked="0" layoutInCell="1" allowOverlap="1" wp14:anchorId="777D3159" wp14:editId="18DB29FB">
            <wp:simplePos x="0" y="0"/>
            <wp:positionH relativeFrom="page">
              <wp:posOffset>7688609</wp:posOffset>
            </wp:positionH>
            <wp:positionV relativeFrom="paragraph">
              <wp:posOffset>162560</wp:posOffset>
            </wp:positionV>
            <wp:extent cx="2310231" cy="308373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231" cy="3083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5C77">
        <w:rPr>
          <w:b/>
        </w:rPr>
        <w:t>Для</w:t>
      </w:r>
      <w:r w:rsidR="002B5C77">
        <w:rPr>
          <w:b/>
          <w:spacing w:val="-2"/>
        </w:rPr>
        <w:t xml:space="preserve"> </w:t>
      </w:r>
      <w:r w:rsidR="002B5C77">
        <w:rPr>
          <w:b/>
        </w:rPr>
        <w:t>участі</w:t>
      </w:r>
      <w:r w:rsidR="002B5C77">
        <w:rPr>
          <w:b/>
          <w:spacing w:val="-2"/>
        </w:rPr>
        <w:t xml:space="preserve"> </w:t>
      </w:r>
      <w:r w:rsidR="002B5C77">
        <w:rPr>
          <w:b/>
        </w:rPr>
        <w:t>у</w:t>
      </w:r>
      <w:r w:rsidR="002B5C77">
        <w:rPr>
          <w:b/>
          <w:spacing w:val="-1"/>
        </w:rPr>
        <w:t xml:space="preserve"> </w:t>
      </w:r>
      <w:r w:rsidR="002B5C77">
        <w:rPr>
          <w:b/>
          <w:spacing w:val="-2"/>
        </w:rPr>
        <w:t>конференції</w:t>
      </w:r>
    </w:p>
    <w:p w14:paraId="47D16500" w14:textId="77777777" w:rsidR="006B04EC" w:rsidRDefault="002B5C77" w:rsidP="00CC38B8">
      <w:pPr>
        <w:spacing w:before="182"/>
        <w:ind w:left="3" w:right="1"/>
        <w:contextualSpacing/>
        <w:jc w:val="center"/>
        <w:rPr>
          <w:b/>
        </w:rPr>
      </w:pPr>
      <w:r>
        <w:rPr>
          <w:b/>
        </w:rPr>
        <w:t>необхідно</w:t>
      </w:r>
      <w:r>
        <w:rPr>
          <w:b/>
          <w:spacing w:val="-6"/>
        </w:rPr>
        <w:t xml:space="preserve"> </w:t>
      </w:r>
      <w:r>
        <w:rPr>
          <w:b/>
        </w:rPr>
        <w:t>до</w:t>
      </w:r>
      <w:r>
        <w:rPr>
          <w:b/>
          <w:spacing w:val="-3"/>
        </w:rPr>
        <w:t xml:space="preserve"> </w:t>
      </w:r>
      <w:r w:rsidR="00420CCA">
        <w:rPr>
          <w:b/>
        </w:rPr>
        <w:t>11</w:t>
      </w:r>
      <w:r>
        <w:rPr>
          <w:b/>
          <w:spacing w:val="-3"/>
        </w:rPr>
        <w:t xml:space="preserve"> </w:t>
      </w:r>
      <w:r>
        <w:rPr>
          <w:b/>
        </w:rPr>
        <w:t>травня</w:t>
      </w:r>
      <w:r>
        <w:rPr>
          <w:b/>
          <w:spacing w:val="-5"/>
        </w:rPr>
        <w:t xml:space="preserve"> </w:t>
      </w:r>
      <w:r>
        <w:rPr>
          <w:b/>
        </w:rPr>
        <w:t>202</w:t>
      </w:r>
      <w:r w:rsidR="00420CCA">
        <w:rPr>
          <w:b/>
        </w:rPr>
        <w:t>6</w:t>
      </w:r>
      <w:r>
        <w:rPr>
          <w:b/>
          <w:spacing w:val="-3"/>
        </w:rPr>
        <w:t xml:space="preserve"> </w:t>
      </w:r>
      <w:r>
        <w:rPr>
          <w:b/>
        </w:rPr>
        <w:t>р.</w:t>
      </w:r>
      <w:r>
        <w:rPr>
          <w:b/>
          <w:spacing w:val="-2"/>
        </w:rPr>
        <w:t xml:space="preserve"> надіслати</w:t>
      </w:r>
    </w:p>
    <w:p w14:paraId="471C93D5" w14:textId="77777777" w:rsidR="006B04EC" w:rsidRDefault="002B5C77" w:rsidP="00CC38B8">
      <w:pPr>
        <w:pStyle w:val="a3"/>
        <w:spacing w:before="179" w:line="259" w:lineRule="auto"/>
        <w:ind w:left="2" w:right="1"/>
        <w:contextualSpacing/>
        <w:jc w:val="center"/>
      </w:pPr>
      <w:r>
        <w:t>електронною</w:t>
      </w:r>
      <w:r>
        <w:rPr>
          <w:spacing w:val="-11"/>
        </w:rPr>
        <w:t xml:space="preserve"> </w:t>
      </w:r>
      <w:r>
        <w:t>поштою:</w:t>
      </w:r>
      <w:r>
        <w:rPr>
          <w:spacing w:val="-10"/>
        </w:rPr>
        <w:t xml:space="preserve"> </w:t>
      </w:r>
      <w:r>
        <w:t>текст</w:t>
      </w:r>
      <w:r>
        <w:rPr>
          <w:spacing w:val="-11"/>
        </w:rPr>
        <w:t xml:space="preserve"> </w:t>
      </w:r>
      <w:r>
        <w:t>тез</w:t>
      </w:r>
      <w:r>
        <w:rPr>
          <w:spacing w:val="-12"/>
        </w:rPr>
        <w:t xml:space="preserve"> </w:t>
      </w:r>
      <w:r>
        <w:t>доповіді, оформлений згідно з вимогами.</w:t>
      </w:r>
    </w:p>
    <w:p w14:paraId="2E601C42" w14:textId="77777777" w:rsidR="006B04EC" w:rsidRDefault="002B5C77" w:rsidP="00CC38B8">
      <w:pPr>
        <w:pStyle w:val="a3"/>
        <w:spacing w:before="159" w:line="259" w:lineRule="auto"/>
        <w:ind w:left="7" w:right="3"/>
        <w:contextualSpacing/>
        <w:jc w:val="center"/>
      </w:pPr>
      <w:r>
        <w:t>Про</w:t>
      </w:r>
      <w:r>
        <w:rPr>
          <w:spacing w:val="-8"/>
        </w:rPr>
        <w:t xml:space="preserve"> </w:t>
      </w:r>
      <w:r>
        <w:t>прийняття</w:t>
      </w:r>
      <w:r>
        <w:rPr>
          <w:spacing w:val="-9"/>
        </w:rPr>
        <w:t xml:space="preserve"> </w:t>
      </w:r>
      <w:r>
        <w:t>тез,</w:t>
      </w:r>
      <w:r>
        <w:rPr>
          <w:spacing w:val="-8"/>
        </w:rPr>
        <w:t xml:space="preserve"> </w:t>
      </w:r>
      <w:r>
        <w:t>включення</w:t>
      </w:r>
      <w:r>
        <w:rPr>
          <w:spacing w:val="-9"/>
        </w:rPr>
        <w:t xml:space="preserve"> </w:t>
      </w:r>
      <w:r>
        <w:t>доповіді</w:t>
      </w:r>
      <w:r>
        <w:rPr>
          <w:spacing w:val="-7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програми конференції та посилання на онлайн підключення</w:t>
      </w:r>
      <w:r>
        <w:rPr>
          <w:spacing w:val="40"/>
        </w:rPr>
        <w:t xml:space="preserve"> </w:t>
      </w:r>
      <w:r>
        <w:t xml:space="preserve">до конференції буде повідомлено на вказану пошту </w:t>
      </w:r>
      <w:r>
        <w:rPr>
          <w:spacing w:val="-2"/>
        </w:rPr>
        <w:t>учасників.</w:t>
      </w:r>
    </w:p>
    <w:p w14:paraId="3828ED90" w14:textId="77777777" w:rsidR="006B04EC" w:rsidRDefault="002B5C77" w:rsidP="00CC38B8">
      <w:pPr>
        <w:pStyle w:val="1"/>
        <w:spacing w:before="0"/>
        <w:ind w:right="3"/>
        <w:contextualSpacing/>
      </w:pPr>
      <w:r>
        <w:t>Вимоги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оформлення</w:t>
      </w:r>
      <w:r>
        <w:rPr>
          <w:spacing w:val="-11"/>
        </w:rPr>
        <w:t xml:space="preserve"> </w:t>
      </w:r>
      <w:r>
        <w:rPr>
          <w:spacing w:val="-2"/>
        </w:rPr>
        <w:t>матеріалів</w:t>
      </w:r>
    </w:p>
    <w:p w14:paraId="10000A36" w14:textId="6C94685F" w:rsidR="00014C66" w:rsidRDefault="002B5C77" w:rsidP="00DD5B98">
      <w:pPr>
        <w:spacing w:line="276" w:lineRule="auto"/>
        <w:contextualSpacing/>
        <w:jc w:val="center"/>
      </w:pPr>
      <w:r>
        <w:t>Текст тез доповіді та заявки надсилати на пошту</w:t>
      </w:r>
      <w:r w:rsidR="00014C66">
        <w:t>:</w:t>
      </w:r>
      <w:r>
        <w:t xml:space="preserve"> </w:t>
      </w:r>
      <w:hyperlink r:id="rId11" w:history="1">
        <w:r w:rsidR="00014C66" w:rsidRPr="0047457C">
          <w:rPr>
            <w:rStyle w:val="a6"/>
          </w:rPr>
          <w:t>yantereshchenko@nubip.edu.ua</w:t>
        </w:r>
      </w:hyperlink>
    </w:p>
    <w:p w14:paraId="392B1BFC" w14:textId="37A48429" w:rsidR="00014C66" w:rsidRDefault="004B4E3C" w:rsidP="00DD5B98">
      <w:pPr>
        <w:spacing w:line="276" w:lineRule="auto"/>
        <w:contextualSpacing/>
        <w:jc w:val="center"/>
      </w:pPr>
      <w:hyperlink r:id="rId12" w:history="1">
        <w:r w:rsidR="00014C66" w:rsidRPr="005368F1">
          <w:rPr>
            <w:rStyle w:val="a6"/>
          </w:rPr>
          <w:t>timur_panchuk@nubip.edu.ua</w:t>
        </w:r>
      </w:hyperlink>
      <w:r w:rsidR="00420CCA">
        <w:t>;</w:t>
      </w:r>
    </w:p>
    <w:p w14:paraId="647CDDAE" w14:textId="77777777" w:rsidR="00014C66" w:rsidRDefault="00CC38B8" w:rsidP="00014C66">
      <w:pPr>
        <w:spacing w:line="276" w:lineRule="auto"/>
        <w:contextualSpacing/>
        <w:jc w:val="both"/>
        <w:rPr>
          <w:lang w:eastAsia="ru-RU"/>
        </w:rPr>
      </w:pPr>
      <w:r w:rsidRPr="00014C66">
        <w:rPr>
          <w:lang w:eastAsia="ru-RU"/>
        </w:rPr>
        <w:t xml:space="preserve">Обсяг тез </w:t>
      </w:r>
      <w:r w:rsidRPr="00014C66">
        <w:rPr>
          <w:rFonts w:ascii="Calibri" w:hAnsi="Calibri" w:cs="Calibri"/>
          <w:lang w:eastAsia="ru-RU"/>
        </w:rPr>
        <w:t>–</w:t>
      </w:r>
      <w:r w:rsidRPr="00014C66">
        <w:rPr>
          <w:lang w:eastAsia="ru-RU"/>
        </w:rPr>
        <w:t xml:space="preserve"> до 4-х сторінок формату А4, шрифт: </w:t>
      </w:r>
      <w:r w:rsidRPr="00773A8E">
        <w:rPr>
          <w:lang w:val="en-US" w:eastAsia="ru-RU"/>
        </w:rPr>
        <w:t>Times</w:t>
      </w:r>
      <w:r w:rsidRPr="00014C66">
        <w:rPr>
          <w:lang w:eastAsia="ru-RU"/>
        </w:rPr>
        <w:t xml:space="preserve"> </w:t>
      </w:r>
      <w:r w:rsidRPr="00773A8E">
        <w:rPr>
          <w:lang w:val="en-US" w:eastAsia="ru-RU"/>
        </w:rPr>
        <w:t>New</w:t>
      </w:r>
      <w:r w:rsidRPr="00014C66">
        <w:rPr>
          <w:lang w:eastAsia="ru-RU"/>
        </w:rPr>
        <w:t xml:space="preserve"> </w:t>
      </w:r>
      <w:r w:rsidRPr="00773A8E">
        <w:rPr>
          <w:lang w:val="en-US" w:eastAsia="ru-RU"/>
        </w:rPr>
        <w:t>Roman</w:t>
      </w:r>
      <w:r w:rsidRPr="00014C66">
        <w:rPr>
          <w:lang w:eastAsia="ru-RU"/>
        </w:rPr>
        <w:t>, кегль 12</w:t>
      </w:r>
      <w:r w:rsidRPr="00773A8E">
        <w:rPr>
          <w:lang w:eastAsia="ru-RU"/>
        </w:rPr>
        <w:t>,</w:t>
      </w:r>
      <w:r w:rsidRPr="00014C66">
        <w:rPr>
          <w:lang w:eastAsia="ru-RU"/>
        </w:rPr>
        <w:t xml:space="preserve"> інтервал: 1.0, поля:  по 20 мм, формат файлу: .</w:t>
      </w:r>
      <w:proofErr w:type="spellStart"/>
      <w:r w:rsidRPr="00773A8E">
        <w:rPr>
          <w:lang w:val="ru-RU" w:eastAsia="ru-RU"/>
        </w:rPr>
        <w:t>doc</w:t>
      </w:r>
      <w:proofErr w:type="spellEnd"/>
      <w:r w:rsidRPr="00014C66">
        <w:rPr>
          <w:lang w:eastAsia="ru-RU"/>
        </w:rPr>
        <w:t xml:space="preserve">. </w:t>
      </w:r>
    </w:p>
    <w:p w14:paraId="152E8222" w14:textId="748BABAD" w:rsidR="00CC38B8" w:rsidRPr="00773A8E" w:rsidRDefault="00CC38B8" w:rsidP="00014C66">
      <w:pPr>
        <w:spacing w:line="276" w:lineRule="auto"/>
        <w:contextualSpacing/>
        <w:jc w:val="both"/>
        <w:rPr>
          <w:lang w:val="ru-RU" w:eastAsia="ru-RU"/>
        </w:rPr>
      </w:pPr>
      <w:r w:rsidRPr="00014C66">
        <w:rPr>
          <w:lang w:eastAsia="ru-RU"/>
        </w:rPr>
        <w:t xml:space="preserve">Структура тексту: УДК: (зліва у верхньому куті). </w:t>
      </w:r>
      <w:proofErr w:type="spellStart"/>
      <w:r w:rsidRPr="00773A8E">
        <w:rPr>
          <w:lang w:val="ru-RU" w:eastAsia="ru-RU"/>
        </w:rPr>
        <w:t>Назва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доповіді</w:t>
      </w:r>
      <w:proofErr w:type="spellEnd"/>
      <w:r w:rsidRPr="00773A8E">
        <w:rPr>
          <w:lang w:val="ru-RU" w:eastAsia="ru-RU"/>
        </w:rPr>
        <w:t xml:space="preserve">: Великими </w:t>
      </w:r>
      <w:proofErr w:type="spellStart"/>
      <w:r w:rsidRPr="00773A8E">
        <w:rPr>
          <w:lang w:val="ru-RU" w:eastAsia="ru-RU"/>
        </w:rPr>
        <w:t>літерами</w:t>
      </w:r>
      <w:proofErr w:type="spellEnd"/>
      <w:r w:rsidRPr="00773A8E">
        <w:rPr>
          <w:lang w:val="ru-RU" w:eastAsia="ru-RU"/>
        </w:rPr>
        <w:t xml:space="preserve">, </w:t>
      </w:r>
      <w:proofErr w:type="spellStart"/>
      <w:r w:rsidRPr="00773A8E">
        <w:rPr>
          <w:lang w:val="ru-RU" w:eastAsia="ru-RU"/>
        </w:rPr>
        <w:t>напівжирним</w:t>
      </w:r>
      <w:proofErr w:type="spellEnd"/>
      <w:r w:rsidRPr="00773A8E">
        <w:rPr>
          <w:lang w:val="ru-RU" w:eastAsia="ru-RU"/>
        </w:rPr>
        <w:t xml:space="preserve"> шрифтом, по центру.</w:t>
      </w:r>
      <w:r w:rsidR="00FB76B6">
        <w:rPr>
          <w:lang w:val="ru-RU" w:eastAsia="ru-RU"/>
        </w:rPr>
        <w:t xml:space="preserve"> </w:t>
      </w:r>
      <w:r w:rsidRPr="00773A8E">
        <w:rPr>
          <w:lang w:val="ru-RU" w:eastAsia="ru-RU"/>
        </w:rPr>
        <w:t xml:space="preserve">Автор(и): </w:t>
      </w:r>
      <w:proofErr w:type="spellStart"/>
      <w:r w:rsidRPr="00773A8E">
        <w:rPr>
          <w:lang w:val="ru-RU" w:eastAsia="ru-RU"/>
        </w:rPr>
        <w:t>Прізвище</w:t>
      </w:r>
      <w:proofErr w:type="spellEnd"/>
      <w:r w:rsidRPr="00773A8E">
        <w:rPr>
          <w:lang w:val="ru-RU" w:eastAsia="ru-RU"/>
        </w:rPr>
        <w:t xml:space="preserve"> та </w:t>
      </w:r>
      <w:proofErr w:type="spellStart"/>
      <w:r w:rsidRPr="00773A8E">
        <w:rPr>
          <w:lang w:val="ru-RU" w:eastAsia="ru-RU"/>
        </w:rPr>
        <w:t>ім’я</w:t>
      </w:r>
      <w:proofErr w:type="spellEnd"/>
      <w:r w:rsidRPr="00773A8E">
        <w:rPr>
          <w:lang w:val="ru-RU" w:eastAsia="ru-RU"/>
        </w:rPr>
        <w:t xml:space="preserve">, </w:t>
      </w:r>
      <w:proofErr w:type="spellStart"/>
      <w:r w:rsidRPr="00773A8E">
        <w:rPr>
          <w:lang w:val="ru-RU" w:eastAsia="ru-RU"/>
        </w:rPr>
        <w:t>науковий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ступінь</w:t>
      </w:r>
      <w:proofErr w:type="spellEnd"/>
      <w:r w:rsidRPr="00773A8E">
        <w:rPr>
          <w:lang w:val="ru-RU" w:eastAsia="ru-RU"/>
        </w:rPr>
        <w:t xml:space="preserve">, посада, по центру. </w:t>
      </w:r>
      <w:proofErr w:type="spellStart"/>
      <w:r w:rsidRPr="00773A8E">
        <w:rPr>
          <w:lang w:val="ru-RU" w:eastAsia="ru-RU"/>
        </w:rPr>
        <w:t>Афіліація</w:t>
      </w:r>
      <w:proofErr w:type="spellEnd"/>
      <w:r w:rsidRPr="00773A8E">
        <w:rPr>
          <w:lang w:val="ru-RU" w:eastAsia="ru-RU"/>
        </w:rPr>
        <w:t xml:space="preserve">: </w:t>
      </w:r>
      <w:proofErr w:type="spellStart"/>
      <w:r w:rsidRPr="00773A8E">
        <w:rPr>
          <w:lang w:val="ru-RU" w:eastAsia="ru-RU"/>
        </w:rPr>
        <w:t>Назва</w:t>
      </w:r>
      <w:proofErr w:type="spellEnd"/>
      <w:r w:rsidRPr="00773A8E">
        <w:rPr>
          <w:lang w:val="ru-RU" w:eastAsia="ru-RU"/>
        </w:rPr>
        <w:t xml:space="preserve"> установи/університету, </w:t>
      </w:r>
      <w:proofErr w:type="spellStart"/>
      <w:r w:rsidRPr="00773A8E">
        <w:rPr>
          <w:lang w:val="ru-RU" w:eastAsia="ru-RU"/>
        </w:rPr>
        <w:t>місто</w:t>
      </w:r>
      <w:proofErr w:type="spellEnd"/>
      <w:r w:rsidRPr="00773A8E">
        <w:rPr>
          <w:lang w:val="ru-RU" w:eastAsia="ru-RU"/>
        </w:rPr>
        <w:t xml:space="preserve">, </w:t>
      </w:r>
      <w:proofErr w:type="spellStart"/>
      <w:r w:rsidRPr="00773A8E">
        <w:rPr>
          <w:lang w:val="ru-RU" w:eastAsia="ru-RU"/>
        </w:rPr>
        <w:t>країна</w:t>
      </w:r>
      <w:proofErr w:type="spellEnd"/>
      <w:r w:rsidRPr="00773A8E">
        <w:rPr>
          <w:lang w:val="ru-RU" w:eastAsia="ru-RU"/>
        </w:rPr>
        <w:t xml:space="preserve">. </w:t>
      </w:r>
      <w:proofErr w:type="spellStart"/>
      <w:r w:rsidRPr="00773A8E">
        <w:rPr>
          <w:lang w:val="ru-RU" w:eastAsia="ru-RU"/>
        </w:rPr>
        <w:t>Анотація</w:t>
      </w:r>
      <w:proofErr w:type="spellEnd"/>
      <w:r w:rsidRPr="00773A8E">
        <w:rPr>
          <w:lang w:val="ru-RU" w:eastAsia="ru-RU"/>
        </w:rPr>
        <w:t xml:space="preserve">: 3-5 </w:t>
      </w:r>
      <w:proofErr w:type="spellStart"/>
      <w:r w:rsidRPr="00773A8E">
        <w:rPr>
          <w:lang w:val="ru-RU" w:eastAsia="ru-RU"/>
        </w:rPr>
        <w:t>речень</w:t>
      </w:r>
      <w:proofErr w:type="spellEnd"/>
      <w:r w:rsidRPr="00773A8E">
        <w:rPr>
          <w:lang w:val="ru-RU" w:eastAsia="ru-RU"/>
        </w:rPr>
        <w:t xml:space="preserve">. </w:t>
      </w:r>
      <w:proofErr w:type="spellStart"/>
      <w:r w:rsidRPr="00773A8E">
        <w:rPr>
          <w:lang w:val="ru-RU" w:eastAsia="ru-RU"/>
        </w:rPr>
        <w:t>Ключові</w:t>
      </w:r>
      <w:proofErr w:type="spellEnd"/>
      <w:r w:rsidRPr="00773A8E">
        <w:rPr>
          <w:lang w:val="ru-RU" w:eastAsia="ru-RU"/>
        </w:rPr>
        <w:t xml:space="preserve"> слова: (3–5 </w:t>
      </w:r>
      <w:proofErr w:type="spellStart"/>
      <w:r w:rsidRPr="00773A8E">
        <w:rPr>
          <w:lang w:val="ru-RU" w:eastAsia="ru-RU"/>
        </w:rPr>
        <w:t>слів</w:t>
      </w:r>
      <w:proofErr w:type="spellEnd"/>
      <w:r w:rsidRPr="00773A8E">
        <w:rPr>
          <w:lang w:val="ru-RU" w:eastAsia="ru-RU"/>
        </w:rPr>
        <w:t>).</w:t>
      </w:r>
      <w:r w:rsidR="00014C66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Основний</w:t>
      </w:r>
      <w:proofErr w:type="spellEnd"/>
      <w:r w:rsidRPr="00773A8E">
        <w:rPr>
          <w:lang w:val="ru-RU" w:eastAsia="ru-RU"/>
        </w:rPr>
        <w:t xml:space="preserve"> текст: </w:t>
      </w:r>
      <w:proofErr w:type="spellStart"/>
      <w:r w:rsidRPr="00773A8E">
        <w:rPr>
          <w:lang w:val="ru-RU" w:eastAsia="ru-RU"/>
        </w:rPr>
        <w:t>Вступ</w:t>
      </w:r>
      <w:proofErr w:type="spellEnd"/>
      <w:r w:rsidRPr="00773A8E">
        <w:rPr>
          <w:lang w:val="ru-RU" w:eastAsia="ru-RU"/>
        </w:rPr>
        <w:t xml:space="preserve">: </w:t>
      </w:r>
      <w:proofErr w:type="spellStart"/>
      <w:r w:rsidRPr="00773A8E">
        <w:rPr>
          <w:lang w:val="ru-RU" w:eastAsia="ru-RU"/>
        </w:rPr>
        <w:t>Актуальність</w:t>
      </w:r>
      <w:proofErr w:type="spellEnd"/>
      <w:r w:rsidRPr="00773A8E">
        <w:rPr>
          <w:lang w:val="ru-RU" w:eastAsia="ru-RU"/>
        </w:rPr>
        <w:t xml:space="preserve"> теми та постановка </w:t>
      </w:r>
      <w:proofErr w:type="spellStart"/>
      <w:r w:rsidRPr="00773A8E">
        <w:rPr>
          <w:lang w:val="ru-RU" w:eastAsia="ru-RU"/>
        </w:rPr>
        <w:t>проблеми</w:t>
      </w:r>
      <w:proofErr w:type="spellEnd"/>
      <w:r w:rsidRPr="00773A8E">
        <w:rPr>
          <w:lang w:val="ru-RU" w:eastAsia="ru-RU"/>
        </w:rPr>
        <w:t xml:space="preserve">. Мета: Що </w:t>
      </w:r>
      <w:proofErr w:type="spellStart"/>
      <w:r w:rsidRPr="00773A8E">
        <w:rPr>
          <w:lang w:val="ru-RU" w:eastAsia="ru-RU"/>
        </w:rPr>
        <w:t>саме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ви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досліджували</w:t>
      </w:r>
      <w:proofErr w:type="spellEnd"/>
      <w:r w:rsidRPr="00773A8E">
        <w:rPr>
          <w:lang w:val="ru-RU" w:eastAsia="ru-RU"/>
        </w:rPr>
        <w:t xml:space="preserve">? </w:t>
      </w:r>
      <w:proofErr w:type="spellStart"/>
      <w:r w:rsidRPr="00773A8E">
        <w:rPr>
          <w:lang w:val="ru-RU" w:eastAsia="ru-RU"/>
        </w:rPr>
        <w:t>Методи</w:t>
      </w:r>
      <w:proofErr w:type="spellEnd"/>
      <w:r w:rsidRPr="00773A8E">
        <w:rPr>
          <w:lang w:val="ru-RU" w:eastAsia="ru-RU"/>
        </w:rPr>
        <w:t xml:space="preserve">: Як </w:t>
      </w:r>
      <w:proofErr w:type="spellStart"/>
      <w:r w:rsidRPr="00773A8E">
        <w:rPr>
          <w:lang w:val="ru-RU" w:eastAsia="ru-RU"/>
        </w:rPr>
        <w:t>проводилося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дослідження</w:t>
      </w:r>
      <w:proofErr w:type="spellEnd"/>
      <w:r w:rsidRPr="00773A8E">
        <w:rPr>
          <w:lang w:val="ru-RU" w:eastAsia="ru-RU"/>
        </w:rPr>
        <w:t xml:space="preserve">? </w:t>
      </w:r>
      <w:proofErr w:type="spellStart"/>
      <w:r w:rsidRPr="00773A8E">
        <w:rPr>
          <w:lang w:val="ru-RU" w:eastAsia="ru-RU"/>
        </w:rPr>
        <w:t>Результати</w:t>
      </w:r>
      <w:proofErr w:type="spellEnd"/>
      <w:r w:rsidRPr="00773A8E">
        <w:rPr>
          <w:lang w:val="ru-RU" w:eastAsia="ru-RU"/>
        </w:rPr>
        <w:t xml:space="preserve">: Короткий </w:t>
      </w:r>
      <w:proofErr w:type="spellStart"/>
      <w:r w:rsidRPr="00773A8E">
        <w:rPr>
          <w:lang w:val="ru-RU" w:eastAsia="ru-RU"/>
        </w:rPr>
        <w:t>виклад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основних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результат</w:t>
      </w:r>
      <w:r w:rsidR="00014C66">
        <w:rPr>
          <w:lang w:val="ru-RU" w:eastAsia="ru-RU"/>
        </w:rPr>
        <w:t>ів</w:t>
      </w:r>
      <w:proofErr w:type="spellEnd"/>
      <w:r w:rsidRPr="00773A8E">
        <w:rPr>
          <w:lang w:val="ru-RU" w:eastAsia="ru-RU"/>
        </w:rPr>
        <w:t xml:space="preserve"> (</w:t>
      </w:r>
      <w:proofErr w:type="spellStart"/>
      <w:r w:rsidRPr="00773A8E">
        <w:rPr>
          <w:lang w:val="ru-RU" w:eastAsia="ru-RU"/>
        </w:rPr>
        <w:t>можна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додати</w:t>
      </w:r>
      <w:proofErr w:type="spellEnd"/>
      <w:r w:rsidRPr="00773A8E">
        <w:rPr>
          <w:lang w:val="ru-RU" w:eastAsia="ru-RU"/>
        </w:rPr>
        <w:t xml:space="preserve"> 1 </w:t>
      </w:r>
      <w:proofErr w:type="spellStart"/>
      <w:r w:rsidRPr="00773A8E">
        <w:rPr>
          <w:lang w:val="ru-RU" w:eastAsia="ru-RU"/>
        </w:rPr>
        <w:t>таблицю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або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графік</w:t>
      </w:r>
      <w:proofErr w:type="spellEnd"/>
      <w:r w:rsidRPr="00773A8E">
        <w:rPr>
          <w:lang w:val="ru-RU" w:eastAsia="ru-RU"/>
        </w:rPr>
        <w:t>).</w:t>
      </w:r>
      <w:r w:rsidR="00014C66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Висновки</w:t>
      </w:r>
      <w:proofErr w:type="spellEnd"/>
      <w:r w:rsidRPr="00773A8E">
        <w:rPr>
          <w:lang w:val="ru-RU" w:eastAsia="ru-RU"/>
        </w:rPr>
        <w:t xml:space="preserve">: </w:t>
      </w:r>
      <w:proofErr w:type="spellStart"/>
      <w:r w:rsidRPr="00773A8E">
        <w:rPr>
          <w:lang w:val="ru-RU" w:eastAsia="ru-RU"/>
        </w:rPr>
        <w:t>Практичне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значення</w:t>
      </w:r>
      <w:proofErr w:type="spellEnd"/>
      <w:r w:rsidRPr="00773A8E">
        <w:rPr>
          <w:lang w:val="ru-RU" w:eastAsia="ru-RU"/>
        </w:rPr>
        <w:t xml:space="preserve"> та </w:t>
      </w:r>
      <w:proofErr w:type="spellStart"/>
      <w:r w:rsidRPr="00773A8E">
        <w:rPr>
          <w:lang w:val="ru-RU" w:eastAsia="ru-RU"/>
        </w:rPr>
        <w:t>перспективи</w:t>
      </w:r>
      <w:proofErr w:type="spellEnd"/>
      <w:r w:rsidRPr="00773A8E">
        <w:rPr>
          <w:lang w:val="ru-RU" w:eastAsia="ru-RU"/>
        </w:rPr>
        <w:t>.</w:t>
      </w:r>
      <w:r w:rsidR="00FB76B6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Література</w:t>
      </w:r>
      <w:proofErr w:type="spellEnd"/>
      <w:r w:rsidRPr="00773A8E">
        <w:rPr>
          <w:lang w:val="ru-RU" w:eastAsia="ru-RU"/>
        </w:rPr>
        <w:t xml:space="preserve">: Список </w:t>
      </w:r>
      <w:proofErr w:type="spellStart"/>
      <w:r w:rsidRPr="00773A8E">
        <w:rPr>
          <w:lang w:val="ru-RU" w:eastAsia="ru-RU"/>
        </w:rPr>
        <w:t>використаних</w:t>
      </w:r>
      <w:proofErr w:type="spellEnd"/>
      <w:r w:rsidRPr="00773A8E">
        <w:rPr>
          <w:lang w:val="ru-RU" w:eastAsia="ru-RU"/>
        </w:rPr>
        <w:t xml:space="preserve"> </w:t>
      </w:r>
      <w:proofErr w:type="spellStart"/>
      <w:r w:rsidRPr="00773A8E">
        <w:rPr>
          <w:lang w:val="ru-RU" w:eastAsia="ru-RU"/>
        </w:rPr>
        <w:t>джерел</w:t>
      </w:r>
      <w:proofErr w:type="spellEnd"/>
      <w:r w:rsidRPr="00773A8E">
        <w:rPr>
          <w:lang w:val="ru-RU" w:eastAsia="ru-RU"/>
        </w:rPr>
        <w:t xml:space="preserve"> у </w:t>
      </w:r>
      <w:proofErr w:type="spellStart"/>
      <w:r w:rsidRPr="00773A8E">
        <w:rPr>
          <w:lang w:val="ru-RU" w:eastAsia="ru-RU"/>
        </w:rPr>
        <w:t>стилі</w:t>
      </w:r>
      <w:proofErr w:type="spellEnd"/>
      <w:r w:rsidRPr="00773A8E">
        <w:rPr>
          <w:lang w:val="ru-RU" w:eastAsia="ru-RU"/>
        </w:rPr>
        <w:t xml:space="preserve"> APA </w:t>
      </w:r>
      <w:proofErr w:type="spellStart"/>
      <w:r w:rsidRPr="00773A8E">
        <w:rPr>
          <w:lang w:val="ru-RU" w:eastAsia="ru-RU"/>
        </w:rPr>
        <w:t>або</w:t>
      </w:r>
      <w:proofErr w:type="spellEnd"/>
      <w:r w:rsidRPr="00773A8E">
        <w:rPr>
          <w:lang w:val="ru-RU" w:eastAsia="ru-RU"/>
        </w:rPr>
        <w:t xml:space="preserve"> ДСТУ </w:t>
      </w:r>
      <w:r w:rsidRPr="00773A8E">
        <w:rPr>
          <w:lang w:eastAsia="ru-RU"/>
        </w:rPr>
        <w:t>8302:2015</w:t>
      </w:r>
    </w:p>
    <w:p w14:paraId="34431D81" w14:textId="77777777" w:rsidR="006B04EC" w:rsidRDefault="00CC38B8" w:rsidP="00CC38B8">
      <w:pPr>
        <w:pStyle w:val="a3"/>
        <w:spacing w:before="182"/>
        <w:ind w:left="6"/>
        <w:contextualSpacing/>
        <w:jc w:val="center"/>
      </w:pPr>
      <w:r>
        <w:t xml:space="preserve"> </w:t>
      </w:r>
      <w:r w:rsidR="002B5C77">
        <w:t>Публікація</w:t>
      </w:r>
      <w:r w:rsidR="002B5C77">
        <w:rPr>
          <w:spacing w:val="-13"/>
        </w:rPr>
        <w:t xml:space="preserve"> </w:t>
      </w:r>
      <w:r w:rsidR="002B5C77">
        <w:t>тез</w:t>
      </w:r>
      <w:r w:rsidR="002B5C77">
        <w:rPr>
          <w:spacing w:val="-11"/>
        </w:rPr>
        <w:t xml:space="preserve"> </w:t>
      </w:r>
      <w:r w:rsidR="002B5C77">
        <w:rPr>
          <w:spacing w:val="-2"/>
        </w:rPr>
        <w:t>безкоштовна</w:t>
      </w:r>
    </w:p>
    <w:p w14:paraId="0DCFBED3" w14:textId="58F3B301" w:rsidR="006B04EC" w:rsidRDefault="002B5C77" w:rsidP="00CC38B8">
      <w:pPr>
        <w:pStyle w:val="a3"/>
        <w:spacing w:before="181"/>
        <w:ind w:left="6" w:right="1"/>
        <w:contextualSpacing/>
        <w:jc w:val="both"/>
      </w:pPr>
      <w:r>
        <w:t>Збірник</w:t>
      </w:r>
      <w:r>
        <w:rPr>
          <w:spacing w:val="-14"/>
        </w:rPr>
        <w:t xml:space="preserve"> </w:t>
      </w:r>
      <w:r>
        <w:t>тез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програма</w:t>
      </w:r>
      <w:r>
        <w:rPr>
          <w:spacing w:val="-13"/>
        </w:rPr>
        <w:t xml:space="preserve"> </w:t>
      </w:r>
      <w:r>
        <w:t>конференції</w:t>
      </w:r>
      <w:r>
        <w:rPr>
          <w:spacing w:val="-14"/>
        </w:rPr>
        <w:t xml:space="preserve"> </w:t>
      </w:r>
      <w:r>
        <w:t>будуть</w:t>
      </w:r>
      <w:r>
        <w:rPr>
          <w:spacing w:val="-14"/>
        </w:rPr>
        <w:t xml:space="preserve"> </w:t>
      </w:r>
      <w:r>
        <w:t>розміщені на сторінці агробіологічного факультету (</w:t>
      </w:r>
      <w:hyperlink r:id="rId13" w:history="1">
        <w:r w:rsidR="00014C66" w:rsidRPr="005368F1">
          <w:rPr>
            <w:rStyle w:val="a6"/>
          </w:rPr>
          <w:t>https://nubip.edu.ua/structure/abf</w:t>
        </w:r>
      </w:hyperlink>
      <w:r w:rsidR="00014C66">
        <w:t>)</w:t>
      </w:r>
      <w:r>
        <w:t xml:space="preserve"> та у </w:t>
      </w:r>
      <w:proofErr w:type="spellStart"/>
      <w:r>
        <w:t>репозитарії</w:t>
      </w:r>
      <w:proofErr w:type="spellEnd"/>
      <w:r>
        <w:t xml:space="preserve"> НУБіП України (</w:t>
      </w:r>
      <w:hyperlink r:id="rId14" w:history="1">
        <w:r w:rsidR="00014C66" w:rsidRPr="005368F1">
          <w:rPr>
            <w:rStyle w:val="a6"/>
          </w:rPr>
          <w:t>https://dglib.nubip.edu.ua/home</w:t>
        </w:r>
      </w:hyperlink>
      <w:r w:rsidR="00014C66">
        <w:t>)</w:t>
      </w:r>
      <w:r>
        <w:t>.</w:t>
      </w:r>
    </w:p>
    <w:p w14:paraId="75D859C6" w14:textId="77777777" w:rsidR="006B04EC" w:rsidRDefault="002B5C77" w:rsidP="00CC38B8">
      <w:pPr>
        <w:pStyle w:val="a3"/>
        <w:spacing w:before="158"/>
        <w:ind w:left="6"/>
        <w:contextualSpacing/>
        <w:jc w:val="both"/>
      </w:pPr>
      <w:r>
        <w:t xml:space="preserve">Відповідальність за достовірність поданих матеріалів несе автор. Оргкомітет залишає за собою право редагувати, скорочувати та відхиляти надіслані матеріали, які не несуть нової наукової інформації або не відповідають вищенаведеним </w:t>
      </w:r>
      <w:r w:rsidR="00CC38B8">
        <w:t>в</w:t>
      </w:r>
      <w:r>
        <w:rPr>
          <w:spacing w:val="-2"/>
        </w:rPr>
        <w:t>имогам.</w:t>
      </w:r>
    </w:p>
    <w:p w14:paraId="07F8F8D2" w14:textId="77777777" w:rsidR="006B04EC" w:rsidRDefault="002B5C77">
      <w:pPr>
        <w:spacing w:before="62"/>
        <w:ind w:left="1" w:right="5656"/>
        <w:jc w:val="center"/>
        <w:rPr>
          <w:b/>
        </w:rPr>
      </w:pPr>
      <w:r>
        <w:br w:type="column"/>
      </w:r>
      <w:r>
        <w:rPr>
          <w:b/>
          <w:spacing w:val="-2"/>
        </w:rPr>
        <w:lastRenderedPageBreak/>
        <w:t>ЗАЯВКА</w:t>
      </w:r>
    </w:p>
    <w:p w14:paraId="756E3560" w14:textId="77777777" w:rsidR="006B04EC" w:rsidRDefault="002B5C77">
      <w:pPr>
        <w:pStyle w:val="a3"/>
        <w:spacing w:before="182"/>
        <w:ind w:left="3" w:right="5656"/>
        <w:jc w:val="center"/>
      </w:pPr>
      <w:r>
        <w:t>на</w:t>
      </w:r>
      <w:r>
        <w:rPr>
          <w:spacing w:val="-11"/>
        </w:rPr>
        <w:t xml:space="preserve"> </w:t>
      </w:r>
      <w:r>
        <w:t>участь</w:t>
      </w:r>
      <w:r>
        <w:rPr>
          <w:spacing w:val="-1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Міжнародній</w:t>
      </w:r>
      <w:r>
        <w:rPr>
          <w:spacing w:val="-12"/>
        </w:rPr>
        <w:t xml:space="preserve"> </w:t>
      </w:r>
      <w:r>
        <w:t>науково-</w:t>
      </w:r>
      <w:r>
        <w:rPr>
          <w:spacing w:val="-2"/>
        </w:rPr>
        <w:t>практичній</w:t>
      </w:r>
    </w:p>
    <w:p w14:paraId="2002A0B5" w14:textId="77777777" w:rsidR="006B04EC" w:rsidRDefault="002B5C77">
      <w:pPr>
        <w:pStyle w:val="a3"/>
        <w:spacing w:before="21" w:line="256" w:lineRule="auto"/>
        <w:ind w:right="5656"/>
        <w:jc w:val="center"/>
        <w:rPr>
          <w:lang w:val="ru-RU"/>
        </w:rPr>
      </w:pPr>
      <w:r>
        <w:t>конференції</w:t>
      </w:r>
      <w:r>
        <w:rPr>
          <w:spacing w:val="-12"/>
        </w:rPr>
        <w:t xml:space="preserve"> </w:t>
      </w:r>
      <w:r>
        <w:t>оформлюється</w:t>
      </w:r>
      <w:r>
        <w:rPr>
          <w:spacing w:val="-14"/>
        </w:rPr>
        <w:t xml:space="preserve"> </w:t>
      </w:r>
      <w:r>
        <w:t>онлайн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покликанням або за QR-кодом</w:t>
      </w:r>
    </w:p>
    <w:p w14:paraId="5CF3E434" w14:textId="57575FC0" w:rsidR="0086549C" w:rsidRPr="0086549C" w:rsidRDefault="004B4E3C">
      <w:pPr>
        <w:pStyle w:val="a3"/>
        <w:spacing w:before="21" w:line="256" w:lineRule="auto"/>
        <w:ind w:right="5656"/>
        <w:jc w:val="center"/>
        <w:rPr>
          <w:lang w:val="ru-RU"/>
        </w:rPr>
      </w:pPr>
      <w:hyperlink r:id="rId15" w:history="1">
        <w:r w:rsidR="00B52C37" w:rsidRPr="00616F45">
          <w:rPr>
            <w:rStyle w:val="a6"/>
            <w:lang w:val="ru-RU"/>
          </w:rPr>
          <w:t>https://forms.gle/4UXHKuTBhtVNrxtj7</w:t>
        </w:r>
      </w:hyperlink>
      <w:r w:rsidR="00B52C37">
        <w:rPr>
          <w:lang w:val="ru-RU"/>
        </w:rPr>
        <w:t xml:space="preserve"> </w:t>
      </w:r>
    </w:p>
    <w:p w14:paraId="238956B2" w14:textId="372E99FB" w:rsidR="00E0368C" w:rsidRDefault="0086549C" w:rsidP="0086549C">
      <w:pPr>
        <w:pStyle w:val="a3"/>
        <w:spacing w:before="4"/>
        <w:rPr>
          <w:spacing w:val="-2"/>
        </w:rPr>
      </w:pPr>
      <w:r>
        <w:rPr>
          <w:noProof/>
          <w:spacing w:val="-2"/>
          <w:lang w:val="ru-RU"/>
        </w:rPr>
        <w:t xml:space="preserve">        </w:t>
      </w:r>
      <w:r>
        <w:rPr>
          <w:noProof/>
          <w:spacing w:val="-2"/>
          <w:lang w:val="en-US"/>
        </w:rPr>
        <w:drawing>
          <wp:inline distT="0" distB="0" distL="0" distR="0" wp14:anchorId="057FA09F" wp14:editId="1386785C">
            <wp:extent cx="2689860" cy="2689860"/>
            <wp:effectExtent l="0" t="0" r="0" b="0"/>
            <wp:docPr id="118467543" name="Рисунок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B473D" w14:textId="3E5BCAD9" w:rsidR="006B04EC" w:rsidRDefault="00C659AC">
      <w:pPr>
        <w:pStyle w:val="a3"/>
        <w:spacing w:before="4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251655680" behindDoc="0" locked="0" layoutInCell="1" allowOverlap="1" wp14:anchorId="460C509B" wp14:editId="057DF42A">
            <wp:simplePos x="0" y="0"/>
            <wp:positionH relativeFrom="page">
              <wp:posOffset>7633335</wp:posOffset>
            </wp:positionH>
            <wp:positionV relativeFrom="paragraph">
              <wp:posOffset>7620</wp:posOffset>
            </wp:positionV>
            <wp:extent cx="2412514" cy="325882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514" cy="325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8CAA5" w14:textId="161BAA2A" w:rsidR="006B04EC" w:rsidRDefault="002B5C77">
      <w:pPr>
        <w:pStyle w:val="a3"/>
        <w:spacing w:before="239"/>
        <w:ind w:left="2020"/>
      </w:pPr>
      <w:r>
        <w:rPr>
          <w:spacing w:val="-2"/>
        </w:rPr>
        <w:t>Програма</w:t>
      </w:r>
    </w:p>
    <w:p w14:paraId="1B5313D4" w14:textId="2DBFFC96" w:rsidR="006B04EC" w:rsidRDefault="002B5C77">
      <w:pPr>
        <w:pStyle w:val="a3"/>
        <w:spacing w:before="182" w:line="410" w:lineRule="auto"/>
        <w:ind w:left="5" w:right="7198" w:firstLine="1956"/>
      </w:pPr>
      <w:r>
        <w:rPr>
          <w:i/>
        </w:rPr>
        <w:t>2</w:t>
      </w:r>
      <w:r w:rsidR="00CC38B8">
        <w:rPr>
          <w:i/>
        </w:rPr>
        <w:t>1</w:t>
      </w:r>
      <w:r>
        <w:rPr>
          <w:i/>
        </w:rPr>
        <w:t xml:space="preserve"> травня</w:t>
      </w:r>
      <w:r>
        <w:rPr>
          <w:b/>
        </w:rPr>
        <w:t xml:space="preserve">: </w:t>
      </w:r>
      <w:r>
        <w:t>8:30-10:00 – Реєстрація онлайн. 10:00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10:30</w:t>
      </w:r>
      <w:r>
        <w:rPr>
          <w:spacing w:val="-11"/>
        </w:rPr>
        <w:t xml:space="preserve"> </w:t>
      </w:r>
      <w:r>
        <w:t>Відкриття</w:t>
      </w:r>
      <w:r>
        <w:rPr>
          <w:spacing w:val="-12"/>
        </w:rPr>
        <w:t xml:space="preserve"> </w:t>
      </w:r>
      <w:r>
        <w:t>конференції</w:t>
      </w:r>
    </w:p>
    <w:p w14:paraId="5D2C7778" w14:textId="3077CC2E" w:rsidR="006B04EC" w:rsidRDefault="002B5C77">
      <w:pPr>
        <w:pStyle w:val="a3"/>
        <w:ind w:left="5"/>
      </w:pPr>
      <w:r>
        <w:t>10:30</w:t>
      </w:r>
      <w:r>
        <w:rPr>
          <w:spacing w:val="-5"/>
        </w:rPr>
        <w:t xml:space="preserve"> </w:t>
      </w:r>
      <w:r>
        <w:t>–13:00</w:t>
      </w:r>
      <w:r>
        <w:rPr>
          <w:spacing w:val="-5"/>
        </w:rPr>
        <w:t xml:space="preserve"> </w:t>
      </w:r>
      <w:r>
        <w:t>Пленарне</w:t>
      </w:r>
      <w:r>
        <w:rPr>
          <w:spacing w:val="-4"/>
        </w:rPr>
        <w:t xml:space="preserve"> </w:t>
      </w:r>
      <w:r>
        <w:rPr>
          <w:spacing w:val="-2"/>
        </w:rPr>
        <w:t>засідання.</w:t>
      </w:r>
    </w:p>
    <w:p w14:paraId="0DF00D10" w14:textId="3034A9C8" w:rsidR="006B04EC" w:rsidRDefault="002B5C77">
      <w:pPr>
        <w:pStyle w:val="a3"/>
        <w:spacing w:before="179"/>
        <w:ind w:left="5"/>
      </w:pPr>
      <w:r>
        <w:t>13:00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14:00 </w:t>
      </w:r>
      <w:r>
        <w:rPr>
          <w:spacing w:val="-2"/>
        </w:rPr>
        <w:t>Перерва.</w:t>
      </w:r>
    </w:p>
    <w:p w14:paraId="4D31E9D1" w14:textId="77777777" w:rsidR="006B04EC" w:rsidRDefault="002B5C77">
      <w:pPr>
        <w:pStyle w:val="a3"/>
        <w:spacing w:before="182"/>
        <w:ind w:left="5"/>
      </w:pPr>
      <w:r>
        <w:t>14:00</w:t>
      </w:r>
      <w:r>
        <w:rPr>
          <w:spacing w:val="-4"/>
        </w:rPr>
        <w:t xml:space="preserve"> </w:t>
      </w:r>
      <w:r>
        <w:t>–17:00</w:t>
      </w:r>
      <w:r>
        <w:rPr>
          <w:spacing w:val="-4"/>
        </w:rPr>
        <w:t xml:space="preserve"> </w:t>
      </w:r>
      <w:r>
        <w:t>Секційні</w:t>
      </w:r>
      <w:r>
        <w:rPr>
          <w:spacing w:val="-2"/>
        </w:rPr>
        <w:t xml:space="preserve"> засідання.</w:t>
      </w:r>
    </w:p>
    <w:p w14:paraId="0EE3C9F3" w14:textId="11E65F4A" w:rsidR="006B04EC" w:rsidRDefault="002B5C77">
      <w:pPr>
        <w:spacing w:before="179"/>
        <w:ind w:left="1960"/>
        <w:rPr>
          <w:b/>
        </w:rPr>
      </w:pPr>
      <w:r>
        <w:rPr>
          <w:i/>
        </w:rPr>
        <w:t>2</w:t>
      </w:r>
      <w:r w:rsidR="00CC38B8">
        <w:rPr>
          <w:i/>
        </w:rPr>
        <w:t>2</w:t>
      </w:r>
      <w:r>
        <w:rPr>
          <w:i/>
        </w:rPr>
        <w:t xml:space="preserve"> </w:t>
      </w:r>
      <w:r>
        <w:rPr>
          <w:i/>
          <w:spacing w:val="-2"/>
        </w:rPr>
        <w:t>травня</w:t>
      </w:r>
      <w:r>
        <w:rPr>
          <w:b/>
          <w:spacing w:val="-2"/>
        </w:rPr>
        <w:t>:</w:t>
      </w:r>
    </w:p>
    <w:p w14:paraId="53C72CA5" w14:textId="77777777" w:rsidR="006B04EC" w:rsidRDefault="002B5C77">
      <w:pPr>
        <w:pStyle w:val="a3"/>
        <w:spacing w:before="182"/>
        <w:ind w:left="5"/>
      </w:pPr>
      <w:r>
        <w:t>10:00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13:00</w:t>
      </w:r>
      <w:r>
        <w:rPr>
          <w:spacing w:val="-2"/>
        </w:rPr>
        <w:t xml:space="preserve"> </w:t>
      </w:r>
      <w:r>
        <w:t xml:space="preserve">Секційні </w:t>
      </w:r>
      <w:r>
        <w:rPr>
          <w:spacing w:val="-2"/>
        </w:rPr>
        <w:t>засідання.</w:t>
      </w:r>
    </w:p>
    <w:p w14:paraId="1B0886B7" w14:textId="77777777" w:rsidR="006B04EC" w:rsidRDefault="002B5C77">
      <w:pPr>
        <w:pStyle w:val="a3"/>
        <w:spacing w:before="179"/>
        <w:ind w:left="5"/>
      </w:pPr>
      <w:r>
        <w:t>13:00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14:00 </w:t>
      </w:r>
      <w:r>
        <w:rPr>
          <w:spacing w:val="-2"/>
        </w:rPr>
        <w:t>Перерва.</w:t>
      </w:r>
    </w:p>
    <w:p w14:paraId="3124ECFA" w14:textId="77777777" w:rsidR="006B04EC" w:rsidRDefault="002B5C77">
      <w:pPr>
        <w:pStyle w:val="a3"/>
        <w:spacing w:before="179"/>
        <w:ind w:left="5"/>
      </w:pPr>
      <w:r>
        <w:t>14:00</w:t>
      </w:r>
      <w:r>
        <w:rPr>
          <w:spacing w:val="-3"/>
        </w:rPr>
        <w:t xml:space="preserve"> </w:t>
      </w:r>
      <w:r>
        <w:t>–17:00</w:t>
      </w:r>
      <w:r>
        <w:rPr>
          <w:spacing w:val="-3"/>
        </w:rPr>
        <w:t xml:space="preserve"> </w:t>
      </w:r>
      <w:r>
        <w:t>Секційні</w:t>
      </w:r>
      <w:r>
        <w:rPr>
          <w:spacing w:val="-2"/>
        </w:rPr>
        <w:t xml:space="preserve"> засідання.</w:t>
      </w:r>
    </w:p>
    <w:p w14:paraId="70A40C22" w14:textId="77777777" w:rsidR="006B04EC" w:rsidRDefault="002B5C77">
      <w:pPr>
        <w:pStyle w:val="a3"/>
        <w:spacing w:before="181"/>
        <w:ind w:left="5"/>
      </w:pPr>
      <w:r>
        <w:t>17:00–18:00</w:t>
      </w:r>
      <w:r>
        <w:rPr>
          <w:spacing w:val="-6"/>
        </w:rPr>
        <w:t xml:space="preserve"> </w:t>
      </w:r>
      <w:r>
        <w:t>Закриття</w:t>
      </w:r>
      <w:r>
        <w:rPr>
          <w:spacing w:val="-6"/>
        </w:rPr>
        <w:t xml:space="preserve"> </w:t>
      </w:r>
      <w:r>
        <w:rPr>
          <w:spacing w:val="-2"/>
        </w:rPr>
        <w:t>конференції.</w:t>
      </w:r>
    </w:p>
    <w:sectPr w:rsidR="006B04EC">
      <w:pgSz w:w="16840" w:h="11910" w:orient="landscape"/>
      <w:pgMar w:top="220" w:right="283" w:bottom="280" w:left="283" w:header="720" w:footer="720" w:gutter="0"/>
      <w:cols w:num="2" w:space="720" w:equalWidth="0">
        <w:col w:w="4957" w:space="701"/>
        <w:col w:w="1061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B2B7E"/>
    <w:multiLevelType w:val="hybridMultilevel"/>
    <w:tmpl w:val="8E0A95D0"/>
    <w:lvl w:ilvl="0" w:tplc="D08AD214">
      <w:start w:val="1"/>
      <w:numFmt w:val="decimal"/>
      <w:lvlText w:val="%1."/>
      <w:lvlJc w:val="left"/>
      <w:pPr>
        <w:ind w:left="485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FE5C99EE">
      <w:numFmt w:val="bullet"/>
      <w:lvlText w:val="•"/>
      <w:lvlJc w:val="left"/>
      <w:pPr>
        <w:ind w:left="938" w:hanging="387"/>
      </w:pPr>
      <w:rPr>
        <w:rFonts w:hint="default"/>
        <w:lang w:val="uk-UA" w:eastAsia="en-US" w:bidi="ar-SA"/>
      </w:rPr>
    </w:lvl>
    <w:lvl w:ilvl="2" w:tplc="D826D25C">
      <w:numFmt w:val="bullet"/>
      <w:lvlText w:val="•"/>
      <w:lvlJc w:val="left"/>
      <w:pPr>
        <w:ind w:left="1397" w:hanging="387"/>
      </w:pPr>
      <w:rPr>
        <w:rFonts w:hint="default"/>
        <w:lang w:val="uk-UA" w:eastAsia="en-US" w:bidi="ar-SA"/>
      </w:rPr>
    </w:lvl>
    <w:lvl w:ilvl="3" w:tplc="92A66E00">
      <w:numFmt w:val="bullet"/>
      <w:lvlText w:val="•"/>
      <w:lvlJc w:val="left"/>
      <w:pPr>
        <w:ind w:left="1856" w:hanging="387"/>
      </w:pPr>
      <w:rPr>
        <w:rFonts w:hint="default"/>
        <w:lang w:val="uk-UA" w:eastAsia="en-US" w:bidi="ar-SA"/>
      </w:rPr>
    </w:lvl>
    <w:lvl w:ilvl="4" w:tplc="5662597E">
      <w:numFmt w:val="bullet"/>
      <w:lvlText w:val="•"/>
      <w:lvlJc w:val="left"/>
      <w:pPr>
        <w:ind w:left="2314" w:hanging="387"/>
      </w:pPr>
      <w:rPr>
        <w:rFonts w:hint="default"/>
        <w:lang w:val="uk-UA" w:eastAsia="en-US" w:bidi="ar-SA"/>
      </w:rPr>
    </w:lvl>
    <w:lvl w:ilvl="5" w:tplc="BEA8E944">
      <w:numFmt w:val="bullet"/>
      <w:lvlText w:val="•"/>
      <w:lvlJc w:val="left"/>
      <w:pPr>
        <w:ind w:left="2773" w:hanging="387"/>
      </w:pPr>
      <w:rPr>
        <w:rFonts w:hint="default"/>
        <w:lang w:val="uk-UA" w:eastAsia="en-US" w:bidi="ar-SA"/>
      </w:rPr>
    </w:lvl>
    <w:lvl w:ilvl="6" w:tplc="7FC071BC">
      <w:numFmt w:val="bullet"/>
      <w:lvlText w:val="•"/>
      <w:lvlJc w:val="left"/>
      <w:pPr>
        <w:ind w:left="3232" w:hanging="387"/>
      </w:pPr>
      <w:rPr>
        <w:rFonts w:hint="default"/>
        <w:lang w:val="uk-UA" w:eastAsia="en-US" w:bidi="ar-SA"/>
      </w:rPr>
    </w:lvl>
    <w:lvl w:ilvl="7" w:tplc="95EAD46E">
      <w:numFmt w:val="bullet"/>
      <w:lvlText w:val="•"/>
      <w:lvlJc w:val="left"/>
      <w:pPr>
        <w:ind w:left="3690" w:hanging="387"/>
      </w:pPr>
      <w:rPr>
        <w:rFonts w:hint="default"/>
        <w:lang w:val="uk-UA" w:eastAsia="en-US" w:bidi="ar-SA"/>
      </w:rPr>
    </w:lvl>
    <w:lvl w:ilvl="8" w:tplc="21040888">
      <w:numFmt w:val="bullet"/>
      <w:lvlText w:val="•"/>
      <w:lvlJc w:val="left"/>
      <w:pPr>
        <w:ind w:left="4149" w:hanging="387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04EC"/>
    <w:rsid w:val="00014C66"/>
    <w:rsid w:val="001517F2"/>
    <w:rsid w:val="00264AE2"/>
    <w:rsid w:val="002B39C4"/>
    <w:rsid w:val="002B5C77"/>
    <w:rsid w:val="003F79A0"/>
    <w:rsid w:val="00420CCA"/>
    <w:rsid w:val="00455B79"/>
    <w:rsid w:val="004B4E3C"/>
    <w:rsid w:val="005716D7"/>
    <w:rsid w:val="006B04EC"/>
    <w:rsid w:val="0086549C"/>
    <w:rsid w:val="008E4ADA"/>
    <w:rsid w:val="00962CB4"/>
    <w:rsid w:val="00A729A4"/>
    <w:rsid w:val="00B52C37"/>
    <w:rsid w:val="00C659AC"/>
    <w:rsid w:val="00CC38B8"/>
    <w:rsid w:val="00CD475F"/>
    <w:rsid w:val="00CF15B6"/>
    <w:rsid w:val="00DD5B98"/>
    <w:rsid w:val="00DF2AF1"/>
    <w:rsid w:val="00E0368C"/>
    <w:rsid w:val="00E675FC"/>
    <w:rsid w:val="00EF17D8"/>
    <w:rsid w:val="00F14B63"/>
    <w:rsid w:val="00FB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D951E"/>
  <w15:docId w15:val="{7222E99D-A98F-4861-82F9-89393FCC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56"/>
      <w:ind w:left="2" w:right="2"/>
      <w:jc w:val="center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857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64"/>
      <w:ind w:left="484" w:hanging="386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20CC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0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havryliuk@nubip.edu.ua" TargetMode="External"/><Relationship Id="rId13" Type="http://schemas.openxmlformats.org/officeDocument/2006/relationships/hyperlink" Target="https://nubip.edu.ua/structure/ab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imur_panchuk@nubip.edu.ua" TargetMode="External"/><Relationship Id="rId12" Type="http://schemas.openxmlformats.org/officeDocument/2006/relationships/hyperlink" Target="mailto:timur_panchuk@nubip.edu.u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mailto:yantereshchenko@nubip.edu.ua" TargetMode="External"/><Relationship Id="rId11" Type="http://schemas.openxmlformats.org/officeDocument/2006/relationships/hyperlink" Target="mailto:yantereshchenko@nubip.edu.u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orms.gle/4UXHKuTBhtVNrxtj7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agriculturalscience.com.ua/uk" TargetMode="External"/><Relationship Id="rId14" Type="http://schemas.openxmlformats.org/officeDocument/2006/relationships/hyperlink" Target="https://dglib.nubip.edu.ua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Олександр Сергійович</dc:creator>
  <cp:lastModifiedBy>user</cp:lastModifiedBy>
  <cp:revision>21</cp:revision>
  <dcterms:created xsi:type="dcterms:W3CDTF">2025-05-12T05:32:00Z</dcterms:created>
  <dcterms:modified xsi:type="dcterms:W3CDTF">2026-03-27T12:36:00Z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2025-05-12T00:00:00Z</vt:filetime>
  </property>
  <property fmtid="{D5CDD505-2E9C-101B-9397-08002B2CF9AE}" pid="5" name="Producer">
    <vt:lpwstr>3-Heights(TM) PDF Security Shell 4.8.25.2 (http://www.pdf-tools.com)</vt:lpwstr>
  </property>
</Properties>
</file>